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679AB" w14:textId="44BF6108" w:rsidR="0055204D" w:rsidRPr="00517BA9" w:rsidRDefault="007950F5" w:rsidP="005520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7BA9">
        <w:rPr>
          <w:rFonts w:ascii="Times New Roman" w:hAnsi="Times New Roman" w:cs="Times New Roman"/>
          <w:sz w:val="28"/>
          <w:szCs w:val="28"/>
        </w:rPr>
        <w:t>Приложение</w:t>
      </w:r>
      <w:r w:rsidR="0055204D" w:rsidRPr="00517B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566A17" w14:textId="77777777" w:rsidR="0055204D" w:rsidRPr="00517BA9" w:rsidRDefault="005008E5" w:rsidP="00631F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BA9">
        <w:rPr>
          <w:rFonts w:ascii="Times New Roman" w:hAnsi="Times New Roman" w:cs="Times New Roman"/>
          <w:b/>
          <w:sz w:val="28"/>
          <w:szCs w:val="28"/>
        </w:rPr>
        <w:t>Временное п</w:t>
      </w:r>
      <w:r w:rsidR="0055204D" w:rsidRPr="00517BA9">
        <w:rPr>
          <w:rFonts w:ascii="Times New Roman" w:hAnsi="Times New Roman" w:cs="Times New Roman"/>
          <w:b/>
          <w:sz w:val="28"/>
          <w:szCs w:val="28"/>
        </w:rPr>
        <w:t>оложение </w:t>
      </w:r>
      <w:r w:rsidR="0055204D" w:rsidRPr="00517BA9">
        <w:rPr>
          <w:rFonts w:ascii="Times New Roman" w:hAnsi="Times New Roman" w:cs="Times New Roman"/>
          <w:b/>
          <w:sz w:val="28"/>
          <w:szCs w:val="28"/>
        </w:rPr>
        <w:br/>
        <w:t>о Едином реестре преступлений и проступков</w:t>
      </w:r>
    </w:p>
    <w:p w14:paraId="4330CD72" w14:textId="77777777" w:rsidR="00631FAA" w:rsidRPr="00C36F55" w:rsidRDefault="00631FAA" w:rsidP="00631FA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2466721" w14:textId="77777777" w:rsidR="0055204D" w:rsidRPr="00A62944" w:rsidRDefault="0055204D" w:rsidP="0055204D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Глава 1</w:t>
      </w:r>
      <w:r w:rsidR="00437AF8" w:rsidRPr="00A62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Pr="00A62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Общие положения</w:t>
      </w:r>
    </w:p>
    <w:p w14:paraId="21EF393A" w14:textId="77777777" w:rsidR="0055204D" w:rsidRPr="00133161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173308C" w14:textId="29D7268C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Положение определяет единый порядок приема, регистрации заявлений и сообщений граждан о преступлениях и проступках, рассмотрения иных сообщений о происшествиях, а также формирования и ведения автоматизированной информационной системы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Един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реестр преступлений и проступков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517BA9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9C5612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ЕРПП).</w:t>
      </w:r>
    </w:p>
    <w:p w14:paraId="6B1A59D3" w14:textId="68933961" w:rsidR="0055204D" w:rsidRPr="00A62944" w:rsidRDefault="0055204D" w:rsidP="002F79F4">
      <w:pPr>
        <w:pStyle w:val="chs"/>
        <w:numPr>
          <w:ilvl w:val="0"/>
          <w:numId w:val="1"/>
        </w:numPr>
        <w:tabs>
          <w:tab w:val="left" w:pos="993"/>
        </w:tabs>
        <w:spacing w:before="2" w:beforeAutospacing="0" w:after="0" w:afterAutospacing="0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A62944">
        <w:rPr>
          <w:color w:val="000000" w:themeColor="text1"/>
          <w:sz w:val="28"/>
          <w:szCs w:val="28"/>
        </w:rPr>
        <w:t xml:space="preserve">ЕРПП формируется и ведется в соответствии с нормами </w:t>
      </w:r>
      <w:r w:rsidR="00517BA9">
        <w:rPr>
          <w:color w:val="000000" w:themeColor="text1"/>
          <w:sz w:val="28"/>
          <w:szCs w:val="28"/>
        </w:rPr>
        <w:t>Уголовно-процессуального к</w:t>
      </w:r>
      <w:r w:rsidR="009C5612" w:rsidRPr="00A62944">
        <w:rPr>
          <w:color w:val="000000" w:themeColor="text1"/>
          <w:sz w:val="28"/>
          <w:szCs w:val="28"/>
        </w:rPr>
        <w:t xml:space="preserve">одекса </w:t>
      </w:r>
      <w:r w:rsidRPr="00A62944">
        <w:rPr>
          <w:color w:val="000000" w:themeColor="text1"/>
          <w:sz w:val="28"/>
          <w:szCs w:val="28"/>
        </w:rPr>
        <w:t xml:space="preserve">Кыргызской Республики </w:t>
      </w:r>
      <w:r w:rsidR="009C5612" w:rsidRPr="00A62944">
        <w:rPr>
          <w:color w:val="000000" w:themeColor="text1"/>
          <w:sz w:val="28"/>
          <w:szCs w:val="28"/>
        </w:rPr>
        <w:t xml:space="preserve">(далее </w:t>
      </w:r>
      <w:r w:rsidR="00517BA9" w:rsidRPr="00A62944">
        <w:rPr>
          <w:color w:val="000000" w:themeColor="text1"/>
          <w:spacing w:val="2"/>
          <w:sz w:val="28"/>
          <w:szCs w:val="28"/>
        </w:rPr>
        <w:t>–</w:t>
      </w:r>
      <w:r w:rsidR="009C5612" w:rsidRPr="00A62944">
        <w:rPr>
          <w:color w:val="000000" w:themeColor="text1"/>
          <w:sz w:val="28"/>
          <w:szCs w:val="28"/>
        </w:rPr>
        <w:t xml:space="preserve"> УПК) </w:t>
      </w:r>
      <w:r w:rsidR="00517BA9">
        <w:rPr>
          <w:color w:val="000000" w:themeColor="text1"/>
          <w:sz w:val="28"/>
          <w:szCs w:val="28"/>
        </w:rPr>
        <w:t>в</w:t>
      </w:r>
      <w:r w:rsidRPr="00A62944">
        <w:rPr>
          <w:color w:val="000000" w:themeColor="text1"/>
          <w:sz w:val="28"/>
          <w:szCs w:val="28"/>
        </w:rPr>
        <w:t xml:space="preserve"> цел</w:t>
      </w:r>
      <w:r w:rsidR="00517BA9">
        <w:rPr>
          <w:color w:val="000000" w:themeColor="text1"/>
          <w:sz w:val="28"/>
          <w:szCs w:val="28"/>
        </w:rPr>
        <w:t>ях</w:t>
      </w:r>
      <w:r w:rsidRPr="00A62944">
        <w:rPr>
          <w:color w:val="000000" w:themeColor="text1"/>
          <w:sz w:val="28"/>
          <w:szCs w:val="28"/>
        </w:rPr>
        <w:t>:</w:t>
      </w:r>
    </w:p>
    <w:p w14:paraId="6CF4F44D" w14:textId="5A447336" w:rsidR="0055204D" w:rsidRPr="00517BA9" w:rsidRDefault="00517BA9" w:rsidP="00517B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регистрации преступлений и проступков, </w:t>
      </w:r>
      <w:r w:rsidR="00667F62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>подозреваемых</w:t>
      </w:r>
      <w:r w:rsidR="002F79F4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обвиняемых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>, учета принятых во время досудебного производства процессуальных решений и результатов судебного производства;</w:t>
      </w:r>
    </w:p>
    <w:p w14:paraId="0C4D2988" w14:textId="730D24AA" w:rsidR="0055204D" w:rsidRPr="00517BA9" w:rsidRDefault="00517BA9" w:rsidP="00517B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обеспечения 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прокурорского надзора и ведомственного </w:t>
      </w:r>
      <w:proofErr w:type="gramStart"/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законов при проведении досудебного производства;</w:t>
      </w:r>
    </w:p>
    <w:p w14:paraId="073F0E1E" w14:textId="3A4EEA0C" w:rsidR="0055204D" w:rsidRPr="00517BA9" w:rsidRDefault="00517BA9" w:rsidP="00517B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формирования уголовно-правовой статистики и учет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состояния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преступности в республике и результатов борьбы с ней;</w:t>
      </w:r>
    </w:p>
    <w:p w14:paraId="190D41DC" w14:textId="4D7C456A" w:rsidR="0055204D" w:rsidRPr="00517BA9" w:rsidRDefault="00517BA9" w:rsidP="00517B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информационно-аналитического обеспечения правоохранительных орган</w:t>
      </w:r>
      <w:r w:rsidR="00C65610">
        <w:rPr>
          <w:rFonts w:ascii="Times New Roman" w:hAnsi="Times New Roman" w:cs="Times New Roman"/>
          <w:color w:val="000000" w:themeColor="text1"/>
          <w:sz w:val="28"/>
          <w:szCs w:val="28"/>
        </w:rPr>
        <w:t>ов;</w:t>
      </w:r>
    </w:p>
    <w:p w14:paraId="2CA447CD" w14:textId="3F241D4B" w:rsidR="0055204D" w:rsidRPr="00517BA9" w:rsidRDefault="00517BA9" w:rsidP="00517B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56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C6561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 граждан на доступ к информации (потерпевшего и его представителя, подозреваемого, обвиняемого и его защитника), касающ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55204D" w:rsidRPr="00517BA9">
        <w:rPr>
          <w:rFonts w:ascii="Times New Roman" w:hAnsi="Times New Roman" w:cs="Times New Roman"/>
          <w:color w:val="000000" w:themeColor="text1"/>
          <w:sz w:val="28"/>
          <w:szCs w:val="28"/>
        </w:rPr>
        <w:t>ся их прав и законных интересов.</w:t>
      </w:r>
    </w:p>
    <w:p w14:paraId="356343C3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настоящем Положении используются следующие понятия:</w:t>
      </w:r>
    </w:p>
    <w:p w14:paraId="3C2B63D6" w14:textId="6812F1BE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журнал учета информации</w:t>
      </w:r>
      <w:r w:rsidR="00517B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 автоматизированная база данных или бумажный документ, в котор</w:t>
      </w:r>
      <w:r w:rsidR="00C65610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ые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вносится информация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о преступлениях и проступках, а также иная информация о происшествиях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;</w:t>
      </w:r>
    </w:p>
    <w:p w14:paraId="67A1D3F8" w14:textId="18591E6C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повторное заявление и сообщение – обращение по одному и тому же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преступлению или проступку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более одного раза;</w:t>
      </w:r>
    </w:p>
    <w:p w14:paraId="464DB905" w14:textId="77777777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информация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о преступлении или проступке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– информация, по которой необходимо принять решение о начале досудебного производства в соответствии со статьей 149 УПК;</w:t>
      </w:r>
    </w:p>
    <w:p w14:paraId="2EBFCC2F" w14:textId="27037D5A" w:rsidR="00631FAA" w:rsidRPr="00A62944" w:rsidRDefault="0055204D" w:rsidP="00631FAA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учет информации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о преступлении или проступке, а также иной информации о происшествиях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– фиксация в </w:t>
      </w:r>
      <w:r w:rsidR="00517B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журнале учета информации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этой информации, включая поводы, указанные в пункте 8 настоящего Положения, а также сведений о результатах ее 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рассмотрения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в соответствии с пунктами 13 и 14 </w:t>
      </w:r>
      <w:r w:rsidR="009C5612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настоящего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Положения;</w:t>
      </w:r>
    </w:p>
    <w:p w14:paraId="0F08F8F9" w14:textId="04894847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укрытое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преступление или проступок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– это преступление или проступок, по которому, несмотря на наличие поводов к началу досудебного производства, не приняты меры к регистрации его в </w:t>
      </w:r>
      <w:r w:rsidR="00517B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9C5612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ЕРПП;</w:t>
      </w:r>
    </w:p>
    <w:p w14:paraId="66443063" w14:textId="77777777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lastRenderedPageBreak/>
        <w:t xml:space="preserve">прием заявления и сообщения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о преступлении или проступке, а также иной информации о происшествиях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– обязательное принятие и регистрация заявлений и сообщений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преступлении или проступке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, а также иной информации о происшествиях должностными лицами правоохранительных органов;</w:t>
      </w:r>
    </w:p>
    <w:p w14:paraId="61012E30" w14:textId="4AFEBF92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анонимное обращение – обращение, по которому 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невозможно установить авторство и в котором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отсутствуют подпись и адрес заявителя;</w:t>
      </w:r>
    </w:p>
    <w:p w14:paraId="0555DAAE" w14:textId="77777777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управомоченное</w:t>
      </w:r>
      <w:proofErr w:type="spellEnd"/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лицо – должностное лицо правоохранительного органа, ответственное за прием и учет заявлений и сообщений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о преступлениях и проступках, а также иной информации о происшествиях (сотрудник дежурной части и др.)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;</w:t>
      </w:r>
    </w:p>
    <w:p w14:paraId="49B306A0" w14:textId="1F109A1A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автоматизированная информационная система </w:t>
      </w:r>
      <w:r w:rsidR="0097610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Единый реестр преступлений и проступков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» </w:t>
      </w:r>
      <w:r w:rsidR="00976103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электронная база данных, в которую вносятся сведения о:</w:t>
      </w:r>
    </w:p>
    <w:p w14:paraId="7411F18D" w14:textId="6DB9F091" w:rsidR="0055204D" w:rsidRPr="00976103" w:rsidRDefault="00976103" w:rsidP="009761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- </w:t>
      </w:r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регистрации заявлений и сообщений </w:t>
      </w:r>
      <w:r w:rsidR="0055204D" w:rsidRPr="00976103">
        <w:rPr>
          <w:rFonts w:ascii="Times New Roman" w:hAnsi="Times New Roman" w:cs="Times New Roman"/>
          <w:color w:val="000000" w:themeColor="text1"/>
          <w:sz w:val="28"/>
          <w:szCs w:val="28"/>
        </w:rPr>
        <w:t>о преступлении или проступке, а также иной информации о происшествиях (</w:t>
      </w:r>
      <w:r w:rsidR="00517BA9" w:rsidRPr="00976103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информации</w:t>
      </w:r>
      <w:r w:rsidR="0055204D" w:rsidRPr="00976103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6F6CAEB9" w14:textId="114ECD6F" w:rsidR="0055204D" w:rsidRPr="00976103" w:rsidRDefault="00976103" w:rsidP="009761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- </w:t>
      </w:r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регистрации в </w:t>
      </w:r>
      <w:r w:rsidR="00517BA9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843AC7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ЕРПП (начало досудебного производства);</w:t>
      </w:r>
    </w:p>
    <w:p w14:paraId="3777DCD4" w14:textId="172BDE63" w:rsidR="0055204D" w:rsidRPr="00976103" w:rsidRDefault="00976103" w:rsidP="009761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- </w:t>
      </w:r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основных процессуальных </w:t>
      </w:r>
      <w:proofErr w:type="gramStart"/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действиях</w:t>
      </w:r>
      <w:proofErr w:type="gramEnd"/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;</w:t>
      </w:r>
    </w:p>
    <w:p w14:paraId="0C5F80F8" w14:textId="6C355154" w:rsidR="0055204D" w:rsidRPr="00976103" w:rsidRDefault="00976103" w:rsidP="009761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- </w:t>
      </w:r>
      <w:proofErr w:type="gramStart"/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движении</w:t>
      </w:r>
      <w:proofErr w:type="gramEnd"/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уголовного дела и (или) дела о проступк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е</w:t>
      </w:r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;</w:t>
      </w:r>
    </w:p>
    <w:p w14:paraId="46E3564D" w14:textId="7AD7612A" w:rsidR="0055204D" w:rsidRPr="00976103" w:rsidRDefault="00976103" w:rsidP="009761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- </w:t>
      </w:r>
      <w:proofErr w:type="gramStart"/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заявителях</w:t>
      </w:r>
      <w:proofErr w:type="gramEnd"/>
      <w:r w:rsidR="0055204D" w:rsidRP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и участни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ках уголовного судопроизводства;</w:t>
      </w:r>
    </w:p>
    <w:p w14:paraId="1A72A842" w14:textId="77777777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уполномоченный орган – управление правовой статистики и учетов Генеральной прокуратуры Кыргызской Республики и его территориальные подразделения;</w:t>
      </w:r>
    </w:p>
    <w:p w14:paraId="3BADAF1D" w14:textId="5CF52A3D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регистратор </w:t>
      </w:r>
      <w:r w:rsidR="00517B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ЕРПП (далее </w:t>
      </w:r>
      <w:r w:rsidR="00976103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регистратор) – прокурор, следователь, уполномоченное лицо органа дознания, должностное лицо правоохранительного органа</w:t>
      </w:r>
      <w:r w:rsidR="000D692B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(дежурный, помощник дежурного)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, </w:t>
      </w:r>
      <w:r w:rsidR="00571C7B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судьи </w:t>
      </w:r>
      <w:r w:rsidR="00571C7B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и сотрудники аппаратов соответствующих судов,</w:t>
      </w:r>
      <w:r w:rsidR="00571C7B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которые в пределах своей компетенции </w:t>
      </w:r>
      <w:r w:rsidR="00726870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вносят в </w:t>
      </w:r>
      <w:r w:rsidR="00517B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726870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ЕРПП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726870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информацию в соответствии с настоящим Положением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;</w:t>
      </w:r>
    </w:p>
    <w:p w14:paraId="1123BBC9" w14:textId="4236C969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proofErr w:type="gramStart"/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пользователь </w:t>
      </w:r>
      <w:r w:rsidR="00517B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ЕРПП (далее </w:t>
      </w:r>
      <w:r w:rsidR="00C65610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пользователь) </w:t>
      </w:r>
      <w:r w:rsidR="00976103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прокурор, следователь, уполномоченное лицо органа дознания, должностное лицо правоохранительного органа</w:t>
      </w:r>
      <w:r w:rsidR="00726870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(дежурный, помощник дежурного),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руководитель следственного подразделения, начальник органа дознания;</w:t>
      </w:r>
      <w:proofErr w:type="gramEnd"/>
    </w:p>
    <w:p w14:paraId="22E7D61A" w14:textId="77777777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без вести пропавшее лицо – лицо, исчезнувшее внезапно, без каких-либо к тому причин, местонахождение которого неизвестно и в отношении него поступило заявление, сообщение или рапорт о его розыске;</w:t>
      </w:r>
    </w:p>
    <w:p w14:paraId="330D733F" w14:textId="3C084F0F" w:rsidR="003767B0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proofErr w:type="gramStart"/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электронная подпись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– </w:t>
      </w:r>
      <w:r w:rsidR="003767B0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информация;</w:t>
      </w:r>
      <w:proofErr w:type="gramEnd"/>
    </w:p>
    <w:p w14:paraId="260AFC86" w14:textId="4B7FAE92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электронный информационный учетный документ (форма с необходимыми реквизитами) – носитель правовой статистической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lastRenderedPageBreak/>
        <w:t>информации, на основании которого формируются данные государственной правовой статистики и учет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а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;</w:t>
      </w:r>
    </w:p>
    <w:p w14:paraId="0E8662D8" w14:textId="404C96B0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документы первичного учета – бумажные варианты электронного информационного учетного документа (статистические карточки), используемые для постановки на учет преступлений или проступков, </w:t>
      </w:r>
      <w:r w:rsidR="003C13A9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подозреваемых, обвиняемых</w:t>
      </w:r>
      <w:r w:rsidR="00976103">
        <w:rPr>
          <w:rFonts w:ascii="Times New Roman" w:hAnsi="Times New Roman" w:cs="Times New Roman"/>
          <w:color w:val="000000" w:themeColor="text1"/>
          <w:sz w:val="28"/>
          <w:szCs w:val="28"/>
        </w:rPr>
        <w:t>, а также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C65610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учета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движения уголовных дел и (или) дел о проступках. Документы первичного учета выдаются ЕРПП на основе электронных информационных учетных документов</w:t>
      </w:r>
      <w:r w:rsidR="001A4DF4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(использу</w:t>
      </w:r>
      <w:r w:rsidR="00C65610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ю</w:t>
      </w:r>
      <w:r w:rsidR="001A4DF4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тся в переходный период)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или заполняются вручную при возникновении нештатных ситуаций;</w:t>
      </w:r>
    </w:p>
    <w:p w14:paraId="548ABADB" w14:textId="1657139A" w:rsidR="0055204D" w:rsidRPr="00A62944" w:rsidRDefault="0055204D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талон-уведомление – документ о регистрации </w:t>
      </w:r>
      <w:r w:rsidR="001A4DF4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в </w:t>
      </w:r>
      <w:r w:rsidR="00517B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журнале учета информации</w:t>
      </w:r>
      <w:r w:rsidR="001A4DF4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принятого заявления или сообщения о преступлении и (или) проступке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,</w:t>
      </w:r>
      <w:r w:rsidR="001A4DF4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с указанием лица, принявшего заявление или сообщени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е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, времени его регистрации и регистрационного номера (с </w:t>
      </w:r>
      <w:r w:rsidR="00E85B8C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обязательным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97610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указанием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на нем QR-кода), по которому автор заявления и сообщения в дальнейшем может отследить статус рассмотрения своего заявления;</w:t>
      </w:r>
    </w:p>
    <w:p w14:paraId="692F3AD9" w14:textId="4880E618" w:rsidR="0055204D" w:rsidRDefault="00B8083F" w:rsidP="0055204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EID-карта</w:t>
      </w:r>
      <w:r w:rsidR="00DB0437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976103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55204D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основной документ, удостоверяющий личность сотрудника правоохранительного органа, который должен подключиться к </w:t>
      </w:r>
      <w:r w:rsidR="00517BA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55204D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ЕРПП, что гаран</w:t>
      </w:r>
      <w:r w:rsidR="00B53CC2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тирует безопасность авторизации;</w:t>
      </w:r>
    </w:p>
    <w:p w14:paraId="53F1881F" w14:textId="24534811" w:rsidR="00B53CC2" w:rsidRPr="003543FF" w:rsidRDefault="00B53CC2" w:rsidP="00B53CC2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543FF">
        <w:rPr>
          <w:rFonts w:ascii="Times New Roman" w:hAnsi="Times New Roman" w:cs="Times New Roman"/>
          <w:spacing w:val="2"/>
          <w:sz w:val="28"/>
          <w:szCs w:val="28"/>
        </w:rPr>
        <w:t>Справочник организационной структуры – это регистрационный модуль ЕРПП</w:t>
      </w:r>
      <w:r w:rsidR="00D6336C" w:rsidRPr="003543FF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BF51A4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в который внося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тся сведения о регистраторах и пользователях </w:t>
      </w:r>
      <w:r w:rsidR="00517BA9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ЕРПП.</w:t>
      </w:r>
    </w:p>
    <w:p w14:paraId="73FFFFAD" w14:textId="1DCC28ED" w:rsidR="0055204D" w:rsidRPr="003543FF" w:rsidRDefault="00484A68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62944" w:rsidRPr="003543FF">
        <w:rPr>
          <w:rFonts w:ascii="Times New Roman" w:hAnsi="Times New Roman" w:cs="Times New Roman"/>
          <w:spacing w:val="2"/>
          <w:sz w:val="28"/>
          <w:szCs w:val="28"/>
        </w:rPr>
        <w:t>Детализированные правила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62944" w:rsidRPr="003543FF">
        <w:rPr>
          <w:rFonts w:ascii="Times New Roman" w:hAnsi="Times New Roman" w:cs="Times New Roman"/>
          <w:spacing w:val="2"/>
          <w:sz w:val="28"/>
          <w:szCs w:val="28"/>
        </w:rPr>
        <w:t>внесения сведений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в </w:t>
      </w:r>
      <w:r w:rsidR="00DB0437" w:rsidRPr="003543FF">
        <w:rPr>
          <w:rFonts w:ascii="Times New Roman" w:hAnsi="Times New Roman" w:cs="Times New Roman"/>
          <w:spacing w:val="2"/>
          <w:sz w:val="28"/>
          <w:szCs w:val="28"/>
        </w:rPr>
        <w:t>ЕРПП</w:t>
      </w:r>
      <w:r w:rsidR="00976103" w:rsidRPr="003543FF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DB0437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62944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содержащихся в </w:t>
      </w:r>
      <w:r w:rsidR="0055204D" w:rsidRPr="003543FF">
        <w:rPr>
          <w:rFonts w:ascii="Times New Roman" w:hAnsi="Times New Roman" w:cs="Times New Roman"/>
          <w:spacing w:val="2"/>
          <w:sz w:val="28"/>
          <w:szCs w:val="28"/>
        </w:rPr>
        <w:t>заявлени</w:t>
      </w:r>
      <w:r w:rsidR="00A62944" w:rsidRPr="003543FF">
        <w:rPr>
          <w:rFonts w:ascii="Times New Roman" w:hAnsi="Times New Roman" w:cs="Times New Roman"/>
          <w:spacing w:val="2"/>
          <w:sz w:val="28"/>
          <w:szCs w:val="28"/>
        </w:rPr>
        <w:t>ях</w:t>
      </w:r>
      <w:r w:rsidR="0055204D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и сообщени</w:t>
      </w:r>
      <w:r w:rsidR="00A62944" w:rsidRPr="003543FF">
        <w:rPr>
          <w:rFonts w:ascii="Times New Roman" w:hAnsi="Times New Roman" w:cs="Times New Roman"/>
          <w:spacing w:val="2"/>
          <w:sz w:val="28"/>
          <w:szCs w:val="28"/>
        </w:rPr>
        <w:t>ях</w:t>
      </w:r>
      <w:r w:rsidR="0055204D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о преступлениях и проступках, а также иной информации о происшествиях, ведени</w:t>
      </w:r>
      <w:r w:rsidR="003543FF" w:rsidRPr="003543FF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55204D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ЕРПП, образцы электронных информационных учетных документов (форм с необходимыми реквизитами)</w:t>
      </w:r>
      <w:r w:rsidR="001A4DF4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="001A4DF4" w:rsidRPr="003543FF">
        <w:rPr>
          <w:rFonts w:ascii="Times New Roman" w:hAnsi="Times New Roman" w:cs="Times New Roman"/>
          <w:sz w:val="28"/>
          <w:szCs w:val="28"/>
        </w:rPr>
        <w:t>книг учета, журналов и другой бланочной продукции</w:t>
      </w:r>
      <w:r w:rsidR="0055204D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утверждаются </w:t>
      </w:r>
      <w:r w:rsidR="00DB0437" w:rsidRPr="003543FF">
        <w:rPr>
          <w:rFonts w:ascii="Times New Roman" w:hAnsi="Times New Roman" w:cs="Times New Roman"/>
          <w:spacing w:val="2"/>
          <w:sz w:val="28"/>
          <w:szCs w:val="28"/>
        </w:rPr>
        <w:t>п</w:t>
      </w:r>
      <w:r w:rsidR="0055204D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риказом Генерального прокурора Кыргызской Республики. </w:t>
      </w:r>
    </w:p>
    <w:p w14:paraId="3F0077B3" w14:textId="4FFFD0E3" w:rsidR="0055204D" w:rsidRPr="003543FF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Разграничение полномочий между сотрудниками правоохранительных органов и организация их деятельности по приему, регистрации заявлений и сообщений о преступлениях и проступках в </w:t>
      </w:r>
      <w:r w:rsidR="00517BA9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ЕРПП определяются ведомственными актами правоохранительных органов.</w:t>
      </w:r>
    </w:p>
    <w:p w14:paraId="0FFCDE94" w14:textId="3C165B16" w:rsidR="00775C94" w:rsidRPr="003543FF" w:rsidRDefault="0055204D" w:rsidP="0092670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Сведения о регистраторах и пользователях заносятся в справочник организационной структуры </w:t>
      </w:r>
      <w:r w:rsidR="00517BA9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43AC7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>ЕРПП по каждому органу</w:t>
      </w:r>
      <w:r w:rsidR="00DB0437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(далее </w:t>
      </w:r>
      <w:r w:rsidR="00C65610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DB0437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справочник)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</w:p>
    <w:p w14:paraId="72F3915B" w14:textId="40B12BD7" w:rsidR="00631FAA" w:rsidRPr="00775C94" w:rsidRDefault="0055204D" w:rsidP="00775C9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proofErr w:type="gramStart"/>
      <w:r w:rsidRPr="003543FF">
        <w:rPr>
          <w:rFonts w:ascii="Times New Roman" w:hAnsi="Times New Roman" w:cs="Times New Roman"/>
          <w:spacing w:val="2"/>
          <w:sz w:val="28"/>
          <w:szCs w:val="28"/>
        </w:rPr>
        <w:t>В целях точного и своевременно</w:t>
      </w:r>
      <w:r w:rsidR="00907B1A" w:rsidRPr="003543FF">
        <w:rPr>
          <w:rFonts w:ascii="Times New Roman" w:hAnsi="Times New Roman" w:cs="Times New Roman"/>
          <w:spacing w:val="2"/>
          <w:sz w:val="28"/>
          <w:szCs w:val="28"/>
          <w:lang w:val="ky-KG"/>
        </w:rPr>
        <w:t>го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учета </w:t>
      </w:r>
      <w:r w:rsidR="00F23859" w:rsidRPr="003543FF">
        <w:rPr>
          <w:rFonts w:ascii="Times New Roman" w:hAnsi="Times New Roman" w:cs="Times New Roman"/>
          <w:spacing w:val="2"/>
          <w:sz w:val="28"/>
          <w:szCs w:val="28"/>
        </w:rPr>
        <w:t>пользователей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17BA9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43AC7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>ЕРПП,</w:t>
      </w:r>
      <w:r w:rsidR="003543FF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а также распределения доступа к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систем</w:t>
      </w:r>
      <w:r w:rsidR="003543FF" w:rsidRPr="003543FF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>, кадровые подразделения</w:t>
      </w:r>
      <w:r w:rsidR="00E17DB6"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уполномоченных органов в определенной сфере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в день подписания приказа о назначении или освобождении соответствующего сотрудника незамедлительно </w:t>
      </w:r>
      <w:r w:rsidRPr="00775C9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(в соответствии с межведомственным приказом) письменно </w:t>
      </w:r>
      <w:r w:rsidR="00F30EDC" w:rsidRPr="00775C9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уведомляют</w:t>
      </w:r>
      <w:r w:rsidRPr="00775C9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об этом лиц, ответственных за ведение справочников, для внесения в них изменений о регистратор</w:t>
      </w:r>
      <w:r w:rsidR="009F0F07" w:rsidRPr="00775C9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ах</w:t>
      </w:r>
      <w:r w:rsidRPr="00775C9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proofErr w:type="gramEnd"/>
    </w:p>
    <w:p w14:paraId="051C35BD" w14:textId="77777777" w:rsidR="00631FAA" w:rsidRPr="00133161" w:rsidRDefault="00631FAA" w:rsidP="00631F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2"/>
          <w:sz w:val="20"/>
          <w:szCs w:val="20"/>
        </w:rPr>
      </w:pPr>
    </w:p>
    <w:p w14:paraId="264659DF" w14:textId="77777777" w:rsidR="0055204D" w:rsidRPr="00A62944" w:rsidRDefault="0055204D" w:rsidP="00775C94">
      <w:pPr>
        <w:shd w:val="clear" w:color="auto" w:fill="FFFFFF"/>
        <w:tabs>
          <w:tab w:val="left" w:pos="567"/>
          <w:tab w:val="left" w:pos="851"/>
          <w:tab w:val="left" w:pos="9072"/>
        </w:tabs>
        <w:spacing w:after="0" w:line="240" w:lineRule="auto"/>
        <w:ind w:left="567" w:right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Глава 2</w:t>
      </w:r>
      <w:r w:rsidR="00437AF8" w:rsidRPr="00A62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A62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 приема, регистрации заявлений и</w:t>
      </w:r>
      <w:r w:rsidRPr="00A62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  <w:t>сообщений о преступлениях и проступках, а также иной информации о происшествиях</w:t>
      </w:r>
    </w:p>
    <w:p w14:paraId="73F27B0D" w14:textId="77777777" w:rsidR="0055204D" w:rsidRPr="00133161" w:rsidRDefault="0055204D" w:rsidP="0055204D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2"/>
          <w:sz w:val="20"/>
          <w:szCs w:val="20"/>
        </w:rPr>
      </w:pPr>
    </w:p>
    <w:p w14:paraId="3867A705" w14:textId="4C0D9B17" w:rsidR="0055204D" w:rsidRPr="003543FF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z w:val="28"/>
          <w:szCs w:val="28"/>
        </w:rPr>
        <w:t>Должностные лица правоохранительных органов</w:t>
      </w:r>
      <w:r w:rsidR="00E17DB6" w:rsidRPr="003543FF">
        <w:rPr>
          <w:rFonts w:ascii="Times New Roman" w:hAnsi="Times New Roman" w:cs="Times New Roman"/>
          <w:sz w:val="28"/>
          <w:szCs w:val="28"/>
        </w:rPr>
        <w:t xml:space="preserve"> (дежурный и помощник дежурного)</w:t>
      </w:r>
      <w:r w:rsidRPr="003543FF">
        <w:rPr>
          <w:rFonts w:ascii="Times New Roman" w:hAnsi="Times New Roman" w:cs="Times New Roman"/>
          <w:sz w:val="28"/>
          <w:szCs w:val="28"/>
        </w:rPr>
        <w:t xml:space="preserve"> принимают информацию о любом происшествии, в том числе о преступлении или проступке, и производят ее фиксацию в </w:t>
      </w:r>
      <w:r w:rsidR="00517BA9" w:rsidRPr="003543FF">
        <w:rPr>
          <w:rFonts w:ascii="Times New Roman" w:hAnsi="Times New Roman" w:cs="Times New Roman"/>
          <w:sz w:val="28"/>
          <w:szCs w:val="28"/>
        </w:rPr>
        <w:t xml:space="preserve"> журнале учета информации</w:t>
      </w:r>
      <w:r w:rsidRPr="003543FF">
        <w:rPr>
          <w:rFonts w:ascii="Times New Roman" w:hAnsi="Times New Roman" w:cs="Times New Roman"/>
          <w:sz w:val="28"/>
          <w:szCs w:val="28"/>
        </w:rPr>
        <w:t>. Дежурными частями прием осуществляется круглосуточно.</w:t>
      </w:r>
    </w:p>
    <w:p w14:paraId="7B7F4A0C" w14:textId="0087F0BE" w:rsidR="0055204D" w:rsidRPr="003543FF" w:rsidRDefault="0055204D" w:rsidP="005520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3543FF">
        <w:rPr>
          <w:rFonts w:ascii="Times New Roman" w:hAnsi="Times New Roman" w:cs="Times New Roman"/>
          <w:sz w:val="28"/>
          <w:szCs w:val="28"/>
        </w:rPr>
        <w:t xml:space="preserve"> При отсутствии доступа к </w:t>
      </w:r>
      <w:r w:rsidR="00517BA9" w:rsidRPr="003543FF">
        <w:rPr>
          <w:rFonts w:ascii="Times New Roman" w:hAnsi="Times New Roman" w:cs="Times New Roman"/>
          <w:sz w:val="28"/>
          <w:szCs w:val="28"/>
        </w:rPr>
        <w:t xml:space="preserve"> </w:t>
      </w:r>
      <w:r w:rsidRPr="003543FF">
        <w:rPr>
          <w:rFonts w:ascii="Times New Roman" w:hAnsi="Times New Roman" w:cs="Times New Roman"/>
          <w:sz w:val="28"/>
          <w:szCs w:val="28"/>
        </w:rPr>
        <w:t xml:space="preserve"> ЕРПП должностное лицо, принявшее информацию о преступлении или проступке, уведомляет с использованием сре</w:t>
      </w:r>
      <w:proofErr w:type="gramStart"/>
      <w:r w:rsidRPr="003543FF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3543FF">
        <w:rPr>
          <w:rFonts w:ascii="Times New Roman" w:hAnsi="Times New Roman" w:cs="Times New Roman"/>
          <w:sz w:val="28"/>
          <w:szCs w:val="28"/>
        </w:rPr>
        <w:t xml:space="preserve">язи </w:t>
      </w:r>
      <w:proofErr w:type="spellStart"/>
      <w:r w:rsidRPr="003543FF">
        <w:rPr>
          <w:rFonts w:ascii="Times New Roman" w:hAnsi="Times New Roman" w:cs="Times New Roman"/>
          <w:sz w:val="28"/>
          <w:szCs w:val="28"/>
        </w:rPr>
        <w:t>управомоченное</w:t>
      </w:r>
      <w:proofErr w:type="spellEnd"/>
      <w:r w:rsidRPr="003543FF">
        <w:rPr>
          <w:rFonts w:ascii="Times New Roman" w:hAnsi="Times New Roman" w:cs="Times New Roman"/>
          <w:sz w:val="28"/>
          <w:szCs w:val="28"/>
        </w:rPr>
        <w:t xml:space="preserve"> лицо, которое на основании полученного уведомления производит фиксацию в </w:t>
      </w:r>
      <w:r w:rsidR="00517BA9" w:rsidRPr="003543FF">
        <w:rPr>
          <w:rFonts w:ascii="Times New Roman" w:hAnsi="Times New Roman" w:cs="Times New Roman"/>
          <w:sz w:val="28"/>
          <w:szCs w:val="28"/>
        </w:rPr>
        <w:t xml:space="preserve"> журнале учета информации</w:t>
      </w:r>
      <w:r w:rsidRPr="003543FF">
        <w:rPr>
          <w:rFonts w:ascii="Times New Roman" w:hAnsi="Times New Roman" w:cs="Times New Roman"/>
          <w:sz w:val="28"/>
          <w:szCs w:val="28"/>
        </w:rPr>
        <w:t>, о чем</w:t>
      </w:r>
      <w:r w:rsidRPr="003543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543FF">
        <w:rPr>
          <w:rFonts w:ascii="Times New Roman" w:hAnsi="Times New Roman" w:cs="Times New Roman"/>
          <w:sz w:val="28"/>
          <w:szCs w:val="28"/>
        </w:rPr>
        <w:t>составляет соответствующий рапорт.</w:t>
      </w:r>
    </w:p>
    <w:p w14:paraId="5D48A964" w14:textId="77777777" w:rsidR="006D3424" w:rsidRPr="003543FF" w:rsidRDefault="0055204D" w:rsidP="006D3424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z w:val="28"/>
          <w:szCs w:val="28"/>
        </w:rPr>
        <w:t>Поводами к началу досудебного производства служат</w:t>
      </w:r>
      <w:r w:rsidR="00955CC0" w:rsidRPr="003543FF">
        <w:rPr>
          <w:rFonts w:ascii="Times New Roman" w:hAnsi="Times New Roman" w:cs="Times New Roman"/>
          <w:sz w:val="28"/>
          <w:szCs w:val="28"/>
        </w:rPr>
        <w:t xml:space="preserve"> </w:t>
      </w:r>
      <w:r w:rsidR="006D3424" w:rsidRPr="003543FF">
        <w:rPr>
          <w:rFonts w:ascii="Times New Roman" w:hAnsi="Times New Roman" w:cs="Times New Roman"/>
          <w:sz w:val="28"/>
          <w:szCs w:val="28"/>
        </w:rPr>
        <w:t>заявления, сообщения о совершенном или готовящемся преступлении либо проступке, непосредственное обнаружение обстоятельств, которые свидетельствуют о совершенном преступлении либо проступке, поступление выделенных материалов уголовных дел и дел о проступках или материалов досудебного производства из иностранного государства.</w:t>
      </w:r>
    </w:p>
    <w:p w14:paraId="4797450F" w14:textId="64BED374" w:rsidR="0055204D" w:rsidRPr="003543FF" w:rsidRDefault="006D3424" w:rsidP="005933B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z w:val="28"/>
          <w:szCs w:val="28"/>
        </w:rPr>
        <w:t>Заявлени</w:t>
      </w:r>
      <w:r w:rsidR="000023EF">
        <w:rPr>
          <w:rFonts w:ascii="Times New Roman" w:hAnsi="Times New Roman" w:cs="Times New Roman"/>
          <w:sz w:val="28"/>
          <w:szCs w:val="28"/>
        </w:rPr>
        <w:t>е заполняе</w:t>
      </w:r>
      <w:r w:rsidRPr="003543FF">
        <w:rPr>
          <w:rFonts w:ascii="Times New Roman" w:hAnsi="Times New Roman" w:cs="Times New Roman"/>
          <w:sz w:val="28"/>
          <w:szCs w:val="28"/>
        </w:rPr>
        <w:t xml:space="preserve">тся </w:t>
      </w:r>
      <w:r w:rsidR="005933BC" w:rsidRPr="003543FF">
        <w:rPr>
          <w:rFonts w:ascii="Times New Roman" w:hAnsi="Times New Roman" w:cs="Times New Roman"/>
          <w:sz w:val="28"/>
          <w:szCs w:val="28"/>
        </w:rPr>
        <w:t>лично лицом</w:t>
      </w:r>
      <w:r w:rsidR="00DE46C2" w:rsidRPr="003543FF">
        <w:rPr>
          <w:rFonts w:ascii="Times New Roman" w:hAnsi="Times New Roman" w:cs="Times New Roman"/>
          <w:sz w:val="28"/>
          <w:szCs w:val="28"/>
        </w:rPr>
        <w:t>,</w:t>
      </w:r>
      <w:r w:rsidR="005933BC" w:rsidRPr="003543FF">
        <w:rPr>
          <w:rFonts w:ascii="Times New Roman" w:hAnsi="Times New Roman" w:cs="Times New Roman"/>
          <w:sz w:val="28"/>
          <w:szCs w:val="28"/>
        </w:rPr>
        <w:t xml:space="preserve"> сообщающем о совершенном или готовящемся преступлении или проступке, в том числе лицом</w:t>
      </w:r>
      <w:r w:rsidR="000023EF">
        <w:rPr>
          <w:rFonts w:ascii="Times New Roman" w:hAnsi="Times New Roman" w:cs="Times New Roman"/>
          <w:sz w:val="28"/>
          <w:szCs w:val="28"/>
        </w:rPr>
        <w:t>,</w:t>
      </w:r>
      <w:r w:rsidR="005933BC" w:rsidRPr="003543FF">
        <w:rPr>
          <w:rFonts w:ascii="Times New Roman" w:hAnsi="Times New Roman" w:cs="Times New Roman"/>
          <w:sz w:val="28"/>
          <w:szCs w:val="28"/>
        </w:rPr>
        <w:t xml:space="preserve"> его совершившим (явка с повинной)</w:t>
      </w:r>
      <w:r w:rsidR="003543FF" w:rsidRPr="003543FF">
        <w:rPr>
          <w:rFonts w:ascii="Times New Roman" w:hAnsi="Times New Roman" w:cs="Times New Roman"/>
          <w:sz w:val="28"/>
          <w:szCs w:val="28"/>
        </w:rPr>
        <w:t>,</w:t>
      </w:r>
      <w:r w:rsidR="005933BC" w:rsidRPr="003543FF">
        <w:rPr>
          <w:rFonts w:ascii="Times New Roman" w:hAnsi="Times New Roman" w:cs="Times New Roman"/>
          <w:sz w:val="28"/>
          <w:szCs w:val="28"/>
        </w:rPr>
        <w:t xml:space="preserve"> либо оформляется протокол устного заявления и </w:t>
      </w:r>
      <w:r w:rsidR="0055204D" w:rsidRPr="003543FF">
        <w:rPr>
          <w:rFonts w:ascii="Times New Roman" w:hAnsi="Times New Roman" w:cs="Times New Roman"/>
          <w:sz w:val="28"/>
          <w:szCs w:val="28"/>
        </w:rPr>
        <w:t>подпис</w:t>
      </w:r>
      <w:r w:rsidR="005933BC" w:rsidRPr="003543FF">
        <w:rPr>
          <w:rFonts w:ascii="Times New Roman" w:hAnsi="Times New Roman" w:cs="Times New Roman"/>
          <w:sz w:val="28"/>
          <w:szCs w:val="28"/>
        </w:rPr>
        <w:t>ывается</w:t>
      </w:r>
      <w:r w:rsidR="0055204D" w:rsidRPr="003543FF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3543FF" w:rsidRPr="003543FF">
        <w:rPr>
          <w:rFonts w:ascii="Times New Roman" w:hAnsi="Times New Roman" w:cs="Times New Roman"/>
          <w:sz w:val="28"/>
          <w:szCs w:val="28"/>
        </w:rPr>
        <w:t>,</w:t>
      </w:r>
      <w:r w:rsidR="005933BC" w:rsidRPr="003543FF">
        <w:rPr>
          <w:rFonts w:ascii="Times New Roman" w:hAnsi="Times New Roman" w:cs="Times New Roman"/>
          <w:sz w:val="28"/>
          <w:szCs w:val="28"/>
        </w:rPr>
        <w:t xml:space="preserve"> с обязательным его предупреждением об уголовно</w:t>
      </w:r>
      <w:r w:rsidR="00F17D70" w:rsidRPr="003543FF">
        <w:rPr>
          <w:rFonts w:ascii="Times New Roman" w:hAnsi="Times New Roman" w:cs="Times New Roman"/>
          <w:sz w:val="28"/>
          <w:szCs w:val="28"/>
        </w:rPr>
        <w:t>й</w:t>
      </w:r>
      <w:r w:rsidR="005933BC" w:rsidRPr="003543FF">
        <w:rPr>
          <w:rFonts w:ascii="Times New Roman" w:hAnsi="Times New Roman" w:cs="Times New Roman"/>
          <w:sz w:val="28"/>
          <w:szCs w:val="28"/>
        </w:rPr>
        <w:t xml:space="preserve"> ответственности в случае заведомо ложного сообщения. </w:t>
      </w:r>
    </w:p>
    <w:p w14:paraId="1141213A" w14:textId="01E0E610" w:rsidR="005933BC" w:rsidRPr="003543FF" w:rsidRDefault="005933BC" w:rsidP="005933B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z w:val="28"/>
          <w:szCs w:val="28"/>
        </w:rPr>
        <w:t xml:space="preserve">Сообщение </w:t>
      </w:r>
      <w:r w:rsidR="000C1B65" w:rsidRPr="003543FF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F17D70" w:rsidRPr="003543FF">
        <w:rPr>
          <w:rFonts w:ascii="Times New Roman" w:hAnsi="Times New Roman" w:cs="Times New Roman"/>
          <w:sz w:val="28"/>
          <w:szCs w:val="28"/>
        </w:rPr>
        <w:t>юридического лица о совершенном или готовящемся преступлении или проступке, оформляется в виде письма и подписывается его руководителем либо уполномоченным лицом на основании соответствующей доверенности, при этом лицо</w:t>
      </w:r>
      <w:r w:rsidR="00986100" w:rsidRPr="003543FF">
        <w:rPr>
          <w:rFonts w:ascii="Times New Roman" w:hAnsi="Times New Roman" w:cs="Times New Roman"/>
          <w:sz w:val="28"/>
          <w:szCs w:val="28"/>
        </w:rPr>
        <w:t>,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 подписавшее сообщение</w:t>
      </w:r>
      <w:r w:rsidR="003543FF" w:rsidRPr="003543FF">
        <w:rPr>
          <w:rFonts w:ascii="Times New Roman" w:hAnsi="Times New Roman" w:cs="Times New Roman"/>
          <w:sz w:val="28"/>
          <w:szCs w:val="28"/>
        </w:rPr>
        <w:t>,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 предупреждает</w:t>
      </w:r>
      <w:r w:rsidR="00986100" w:rsidRPr="003543FF">
        <w:rPr>
          <w:rFonts w:ascii="Times New Roman" w:hAnsi="Times New Roman" w:cs="Times New Roman"/>
          <w:sz w:val="28"/>
          <w:szCs w:val="28"/>
        </w:rPr>
        <w:t xml:space="preserve">ся об уголовной </w:t>
      </w:r>
      <w:proofErr w:type="gramStart"/>
      <w:r w:rsidR="00986100" w:rsidRPr="003543FF">
        <w:rPr>
          <w:rFonts w:ascii="Times New Roman" w:hAnsi="Times New Roman" w:cs="Times New Roman"/>
          <w:sz w:val="28"/>
          <w:szCs w:val="28"/>
        </w:rPr>
        <w:t>ответственности</w:t>
      </w:r>
      <w:proofErr w:type="gramEnd"/>
      <w:r w:rsidR="00F17D70" w:rsidRPr="003543FF">
        <w:rPr>
          <w:rFonts w:ascii="Times New Roman" w:hAnsi="Times New Roman" w:cs="Times New Roman"/>
          <w:sz w:val="28"/>
          <w:szCs w:val="28"/>
        </w:rPr>
        <w:t xml:space="preserve"> в случае если его сообщение окажется заведомо ложным.</w:t>
      </w:r>
    </w:p>
    <w:p w14:paraId="0AA45A35" w14:textId="3BAAFE48" w:rsidR="00F17D70" w:rsidRPr="003543FF" w:rsidRDefault="000C1B65" w:rsidP="005933B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z w:val="28"/>
          <w:szCs w:val="28"/>
        </w:rPr>
        <w:t>В случае н</w:t>
      </w:r>
      <w:r w:rsidR="00F17D70" w:rsidRPr="003543FF">
        <w:rPr>
          <w:rFonts w:ascii="Times New Roman" w:hAnsi="Times New Roman" w:cs="Times New Roman"/>
          <w:sz w:val="28"/>
          <w:szCs w:val="28"/>
        </w:rPr>
        <w:t>епосредственно</w:t>
      </w:r>
      <w:r w:rsidRPr="003543FF">
        <w:rPr>
          <w:rFonts w:ascii="Times New Roman" w:hAnsi="Times New Roman" w:cs="Times New Roman"/>
          <w:sz w:val="28"/>
          <w:szCs w:val="28"/>
        </w:rPr>
        <w:t>го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 обнаружени</w:t>
      </w:r>
      <w:r w:rsidRPr="003543FF">
        <w:rPr>
          <w:rFonts w:ascii="Times New Roman" w:hAnsi="Times New Roman" w:cs="Times New Roman"/>
          <w:sz w:val="28"/>
          <w:szCs w:val="28"/>
        </w:rPr>
        <w:t>я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 обстоятельств, которые свидетельствуют о совершенном или готовящемся преступлении либо проступке</w:t>
      </w:r>
      <w:r w:rsidR="003543FF">
        <w:rPr>
          <w:rFonts w:ascii="Times New Roman" w:hAnsi="Times New Roman" w:cs="Times New Roman"/>
          <w:sz w:val="28"/>
          <w:szCs w:val="28"/>
        </w:rPr>
        <w:t xml:space="preserve">, </w:t>
      </w:r>
      <w:r w:rsidR="00885515" w:rsidRPr="003543FF">
        <w:rPr>
          <w:rFonts w:ascii="Times New Roman" w:hAnsi="Times New Roman" w:cs="Times New Roman"/>
          <w:sz w:val="28"/>
          <w:szCs w:val="28"/>
        </w:rPr>
        <w:t>установленных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 судьей, прокурором, следователем, уполномоченным лицом органа дознания</w:t>
      </w:r>
      <w:r w:rsidR="00885515" w:rsidRPr="003543FF">
        <w:rPr>
          <w:rFonts w:ascii="Times New Roman" w:hAnsi="Times New Roman" w:cs="Times New Roman"/>
          <w:sz w:val="28"/>
          <w:szCs w:val="28"/>
        </w:rPr>
        <w:t xml:space="preserve"> или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 органом дознания</w:t>
      </w:r>
      <w:r w:rsidR="00885515" w:rsidRPr="003543FF">
        <w:rPr>
          <w:rFonts w:ascii="Times New Roman" w:hAnsi="Times New Roman" w:cs="Times New Roman"/>
          <w:sz w:val="28"/>
          <w:szCs w:val="28"/>
        </w:rPr>
        <w:t>, в том числе освещенн</w:t>
      </w:r>
      <w:r w:rsidR="00BC0AF5" w:rsidRPr="003543FF">
        <w:rPr>
          <w:rFonts w:ascii="Times New Roman" w:hAnsi="Times New Roman" w:cs="Times New Roman"/>
          <w:sz w:val="28"/>
          <w:szCs w:val="28"/>
        </w:rPr>
        <w:t>ых</w:t>
      </w:r>
      <w:r w:rsidR="00885515" w:rsidRPr="003543FF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информации,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 </w:t>
      </w:r>
      <w:r w:rsidRPr="003543FF">
        <w:rPr>
          <w:rFonts w:ascii="Times New Roman" w:hAnsi="Times New Roman" w:cs="Times New Roman"/>
          <w:sz w:val="28"/>
          <w:szCs w:val="28"/>
        </w:rPr>
        <w:t>лицо, установившее указанные обстоятельства</w:t>
      </w:r>
      <w:r w:rsidR="003543FF">
        <w:rPr>
          <w:rFonts w:ascii="Times New Roman" w:hAnsi="Times New Roman" w:cs="Times New Roman"/>
          <w:sz w:val="28"/>
          <w:szCs w:val="28"/>
        </w:rPr>
        <w:t>,</w:t>
      </w:r>
      <w:r w:rsidRPr="003543FF">
        <w:rPr>
          <w:rFonts w:ascii="Times New Roman" w:hAnsi="Times New Roman" w:cs="Times New Roman"/>
          <w:sz w:val="28"/>
          <w:szCs w:val="28"/>
        </w:rPr>
        <w:t xml:space="preserve"> </w:t>
      </w:r>
      <w:r w:rsidR="00F17D70" w:rsidRPr="003543FF">
        <w:rPr>
          <w:rFonts w:ascii="Times New Roman" w:hAnsi="Times New Roman" w:cs="Times New Roman"/>
          <w:sz w:val="28"/>
          <w:szCs w:val="28"/>
        </w:rPr>
        <w:t>оформ</w:t>
      </w:r>
      <w:r w:rsidRPr="003543FF">
        <w:rPr>
          <w:rFonts w:ascii="Times New Roman" w:hAnsi="Times New Roman" w:cs="Times New Roman"/>
          <w:sz w:val="28"/>
          <w:szCs w:val="28"/>
        </w:rPr>
        <w:t>ляет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 рапорт</w:t>
      </w:r>
      <w:r w:rsidR="00835FF3" w:rsidRPr="003543FF">
        <w:rPr>
          <w:rFonts w:ascii="Times New Roman" w:hAnsi="Times New Roman" w:cs="Times New Roman"/>
          <w:sz w:val="28"/>
          <w:szCs w:val="28"/>
        </w:rPr>
        <w:t xml:space="preserve">, который подлежит регистрации в </w:t>
      </w:r>
      <w:r w:rsidR="00976103" w:rsidRPr="003543FF">
        <w:rPr>
          <w:rFonts w:ascii="Times New Roman" w:hAnsi="Times New Roman" w:cs="Times New Roman"/>
          <w:sz w:val="28"/>
          <w:szCs w:val="28"/>
        </w:rPr>
        <w:t>журнале учета информации</w:t>
      </w:r>
      <w:r w:rsidR="00F17D70" w:rsidRPr="003543F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255634" w14:textId="07C2F3C4" w:rsidR="0055204D" w:rsidRPr="003543FF" w:rsidRDefault="00835FF3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FF">
        <w:rPr>
          <w:rFonts w:ascii="Times New Roman" w:hAnsi="Times New Roman" w:cs="Times New Roman"/>
          <w:sz w:val="28"/>
          <w:szCs w:val="28"/>
        </w:rPr>
        <w:t>В случае установления признаков преступления и (или) проступка в сведениях, полученных в рамках проведения органом дознания оперативно-розыскных мероприятий</w:t>
      </w:r>
      <w:r w:rsidR="0055204D" w:rsidRPr="003543FF">
        <w:rPr>
          <w:rFonts w:ascii="Times New Roman" w:hAnsi="Times New Roman" w:cs="Times New Roman"/>
          <w:sz w:val="28"/>
          <w:szCs w:val="28"/>
        </w:rPr>
        <w:t>, полученны</w:t>
      </w:r>
      <w:r w:rsidRPr="003543FF">
        <w:rPr>
          <w:rFonts w:ascii="Times New Roman" w:hAnsi="Times New Roman" w:cs="Times New Roman"/>
          <w:sz w:val="28"/>
          <w:szCs w:val="28"/>
        </w:rPr>
        <w:t>х</w:t>
      </w:r>
      <w:r w:rsidR="0055204D" w:rsidRPr="003543FF">
        <w:rPr>
          <w:rFonts w:ascii="Times New Roman" w:hAnsi="Times New Roman" w:cs="Times New Roman"/>
          <w:sz w:val="28"/>
          <w:szCs w:val="28"/>
        </w:rPr>
        <w:t xml:space="preserve"> </w:t>
      </w:r>
      <w:r w:rsidRPr="003543FF">
        <w:rPr>
          <w:rFonts w:ascii="Times New Roman" w:hAnsi="Times New Roman" w:cs="Times New Roman"/>
          <w:sz w:val="28"/>
          <w:szCs w:val="28"/>
        </w:rPr>
        <w:t>с соблюдением требований</w:t>
      </w:r>
      <w:r w:rsidR="0055204D" w:rsidRPr="003543FF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Pr="003543FF">
        <w:rPr>
          <w:rFonts w:ascii="Times New Roman" w:hAnsi="Times New Roman" w:cs="Times New Roman"/>
          <w:sz w:val="28"/>
          <w:szCs w:val="28"/>
        </w:rPr>
        <w:t>а</w:t>
      </w:r>
      <w:r w:rsidR="0055204D" w:rsidRPr="003543FF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3543FF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55204D" w:rsidRPr="003543FF">
        <w:rPr>
          <w:rFonts w:ascii="Times New Roman" w:hAnsi="Times New Roman" w:cs="Times New Roman"/>
          <w:sz w:val="28"/>
          <w:szCs w:val="28"/>
        </w:rPr>
        <w:t xml:space="preserve">оперативно-розыскной деятельности, </w:t>
      </w:r>
      <w:r w:rsidRPr="003543FF">
        <w:rPr>
          <w:rFonts w:ascii="Times New Roman" w:hAnsi="Times New Roman" w:cs="Times New Roman"/>
          <w:sz w:val="28"/>
          <w:szCs w:val="28"/>
        </w:rPr>
        <w:t xml:space="preserve">информация о преступлении и (или) проступке </w:t>
      </w:r>
      <w:r w:rsidR="0055204D" w:rsidRPr="003543FF">
        <w:rPr>
          <w:rFonts w:ascii="Times New Roman" w:hAnsi="Times New Roman" w:cs="Times New Roman"/>
          <w:sz w:val="28"/>
          <w:szCs w:val="28"/>
        </w:rPr>
        <w:t>п</w:t>
      </w:r>
      <w:r w:rsidRPr="003543FF">
        <w:rPr>
          <w:rFonts w:ascii="Times New Roman" w:hAnsi="Times New Roman" w:cs="Times New Roman"/>
          <w:sz w:val="28"/>
          <w:szCs w:val="28"/>
        </w:rPr>
        <w:t>одлежи</w:t>
      </w:r>
      <w:r w:rsidR="0055204D" w:rsidRPr="003543FF">
        <w:rPr>
          <w:rFonts w:ascii="Times New Roman" w:hAnsi="Times New Roman" w:cs="Times New Roman"/>
          <w:sz w:val="28"/>
          <w:szCs w:val="28"/>
        </w:rPr>
        <w:t xml:space="preserve">т </w:t>
      </w:r>
      <w:r w:rsidR="0055204D" w:rsidRPr="003543FF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регистрации в </w:t>
      </w:r>
      <w:r w:rsidR="00976103" w:rsidRPr="003543FF">
        <w:rPr>
          <w:rFonts w:ascii="Times New Roman" w:hAnsi="Times New Roman" w:cs="Times New Roman"/>
          <w:sz w:val="28"/>
          <w:szCs w:val="28"/>
        </w:rPr>
        <w:t>журнале учета информации</w:t>
      </w:r>
      <w:r w:rsidR="0055204D" w:rsidRPr="003543FF">
        <w:rPr>
          <w:rFonts w:ascii="Times New Roman" w:hAnsi="Times New Roman" w:cs="Times New Roman"/>
          <w:sz w:val="28"/>
          <w:szCs w:val="28"/>
        </w:rPr>
        <w:t xml:space="preserve"> по рапорту </w:t>
      </w:r>
      <w:r w:rsidRPr="003543FF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55204D" w:rsidRPr="003543FF">
        <w:rPr>
          <w:rFonts w:ascii="Times New Roman" w:hAnsi="Times New Roman" w:cs="Times New Roman"/>
          <w:sz w:val="28"/>
          <w:szCs w:val="28"/>
        </w:rPr>
        <w:t>должностного лица правоохранительного органа.</w:t>
      </w:r>
    </w:p>
    <w:p w14:paraId="5968F682" w14:textId="556EE3E2" w:rsidR="0055204D" w:rsidRPr="003543FF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sz w:val="28"/>
          <w:szCs w:val="28"/>
        </w:rPr>
      </w:pPr>
      <w:r w:rsidRPr="003543FF">
        <w:rPr>
          <w:sz w:val="28"/>
          <w:szCs w:val="28"/>
        </w:rPr>
        <w:t>Анонимн</w:t>
      </w:r>
      <w:r w:rsidR="003543FF" w:rsidRPr="003543FF">
        <w:rPr>
          <w:sz w:val="28"/>
          <w:szCs w:val="28"/>
        </w:rPr>
        <w:t>о</w:t>
      </w:r>
      <w:r w:rsidRPr="003543FF">
        <w:rPr>
          <w:sz w:val="28"/>
          <w:szCs w:val="28"/>
        </w:rPr>
        <w:t>е обращени</w:t>
      </w:r>
      <w:r w:rsidR="003543FF" w:rsidRPr="003543FF">
        <w:rPr>
          <w:sz w:val="28"/>
          <w:szCs w:val="28"/>
        </w:rPr>
        <w:t>е</w:t>
      </w:r>
      <w:r w:rsidRPr="003543FF">
        <w:rPr>
          <w:sz w:val="28"/>
          <w:szCs w:val="28"/>
        </w:rPr>
        <w:t>, в том числе сообщени</w:t>
      </w:r>
      <w:r w:rsidR="003543FF" w:rsidRPr="003543FF">
        <w:rPr>
          <w:sz w:val="28"/>
          <w:szCs w:val="28"/>
        </w:rPr>
        <w:t>е</w:t>
      </w:r>
      <w:r w:rsidRPr="003543FF">
        <w:rPr>
          <w:sz w:val="28"/>
          <w:szCs w:val="28"/>
        </w:rPr>
        <w:t xml:space="preserve"> неизвестных лиц, поступивш</w:t>
      </w:r>
      <w:r w:rsidR="003543FF" w:rsidRPr="003543FF">
        <w:rPr>
          <w:sz w:val="28"/>
          <w:szCs w:val="28"/>
        </w:rPr>
        <w:t>е</w:t>
      </w:r>
      <w:r w:rsidRPr="003543FF">
        <w:rPr>
          <w:sz w:val="28"/>
          <w:szCs w:val="28"/>
        </w:rPr>
        <w:t xml:space="preserve">е по каналам связи, </w:t>
      </w:r>
      <w:r w:rsidR="003543FF" w:rsidRPr="003543FF">
        <w:rPr>
          <w:sz w:val="28"/>
          <w:szCs w:val="28"/>
        </w:rPr>
        <w:t>регистрируе</w:t>
      </w:r>
      <w:r w:rsidR="00F46D28" w:rsidRPr="003543FF">
        <w:rPr>
          <w:sz w:val="28"/>
          <w:szCs w:val="28"/>
        </w:rPr>
        <w:t>тся</w:t>
      </w:r>
      <w:r w:rsidRPr="003543FF">
        <w:rPr>
          <w:sz w:val="28"/>
          <w:szCs w:val="28"/>
        </w:rPr>
        <w:t xml:space="preserve"> в </w:t>
      </w:r>
      <w:r w:rsidR="00976103" w:rsidRPr="003543FF">
        <w:rPr>
          <w:sz w:val="28"/>
          <w:szCs w:val="28"/>
        </w:rPr>
        <w:t>журнале учета информации</w:t>
      </w:r>
      <w:r w:rsidRPr="003543FF">
        <w:rPr>
          <w:sz w:val="28"/>
          <w:szCs w:val="28"/>
        </w:rPr>
        <w:t xml:space="preserve"> и содержащиеся в нем сведения о преступлении или проступке могут быть зарегистрированы </w:t>
      </w:r>
      <w:r w:rsidR="00491F26" w:rsidRPr="003543FF">
        <w:rPr>
          <w:sz w:val="28"/>
          <w:szCs w:val="28"/>
        </w:rPr>
        <w:t xml:space="preserve">в </w:t>
      </w:r>
      <w:r w:rsidR="00517BA9" w:rsidRPr="003543FF">
        <w:rPr>
          <w:sz w:val="28"/>
          <w:szCs w:val="28"/>
        </w:rPr>
        <w:t xml:space="preserve"> </w:t>
      </w:r>
      <w:r w:rsidR="00843AC7" w:rsidRPr="003543FF">
        <w:rPr>
          <w:sz w:val="28"/>
          <w:szCs w:val="28"/>
        </w:rPr>
        <w:t xml:space="preserve"> </w:t>
      </w:r>
      <w:r w:rsidR="00491F26" w:rsidRPr="003543FF">
        <w:rPr>
          <w:sz w:val="28"/>
          <w:szCs w:val="28"/>
        </w:rPr>
        <w:t xml:space="preserve">ЕРПП </w:t>
      </w:r>
      <w:r w:rsidRPr="003543FF">
        <w:rPr>
          <w:sz w:val="28"/>
          <w:szCs w:val="28"/>
        </w:rPr>
        <w:t>только в случае их подтверждения по рапорту должностного лица</w:t>
      </w:r>
      <w:r w:rsidR="00835FF3" w:rsidRPr="003543FF">
        <w:rPr>
          <w:sz w:val="28"/>
          <w:szCs w:val="28"/>
        </w:rPr>
        <w:t>, проводившего проверку указанного обращения</w:t>
      </w:r>
      <w:r w:rsidRPr="003543FF">
        <w:rPr>
          <w:sz w:val="28"/>
          <w:szCs w:val="28"/>
        </w:rPr>
        <w:t xml:space="preserve">. </w:t>
      </w:r>
    </w:p>
    <w:p w14:paraId="2AC5CF77" w14:textId="4DB6594F" w:rsidR="0055204D" w:rsidRPr="003543FF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sz w:val="28"/>
          <w:szCs w:val="28"/>
        </w:rPr>
      </w:pPr>
      <w:proofErr w:type="gramStart"/>
      <w:r w:rsidRPr="003543FF">
        <w:rPr>
          <w:sz w:val="28"/>
          <w:szCs w:val="28"/>
        </w:rPr>
        <w:t xml:space="preserve">Заявления и сообщения о преступлениях и проступках, поступившие в службу делопроизводства правоохранительного органа (канцелярию) по почте, телефаксу, </w:t>
      </w:r>
      <w:r w:rsidR="009D7634" w:rsidRPr="003543FF">
        <w:rPr>
          <w:sz w:val="28"/>
          <w:szCs w:val="28"/>
        </w:rPr>
        <w:t>электронной почте</w:t>
      </w:r>
      <w:r w:rsidRPr="003543FF">
        <w:rPr>
          <w:sz w:val="28"/>
          <w:szCs w:val="28"/>
        </w:rPr>
        <w:t xml:space="preserve">, регистрируются по общим правилам входящей корреспонденции, докладываются руководителю правоохранительного органа или лицу, его замещающему, который, в зависимости от содержания информации, дает письменное указание соответствующим должностным лицам о регистрации заявления, сообщения в </w:t>
      </w:r>
      <w:r w:rsidR="00976103" w:rsidRPr="003543FF">
        <w:rPr>
          <w:sz w:val="28"/>
          <w:szCs w:val="28"/>
        </w:rPr>
        <w:t>журнале учета информации</w:t>
      </w:r>
      <w:r w:rsidR="008E4E80" w:rsidRPr="003543FF">
        <w:rPr>
          <w:sz w:val="28"/>
          <w:szCs w:val="28"/>
        </w:rPr>
        <w:t xml:space="preserve"> в соответствии с настоящим Положением</w:t>
      </w:r>
      <w:r w:rsidRPr="003543FF">
        <w:rPr>
          <w:sz w:val="28"/>
          <w:szCs w:val="28"/>
        </w:rPr>
        <w:t>.</w:t>
      </w:r>
      <w:proofErr w:type="gramEnd"/>
      <w:r w:rsidRPr="003543FF">
        <w:rPr>
          <w:sz w:val="28"/>
          <w:szCs w:val="28"/>
        </w:rPr>
        <w:t xml:space="preserve"> Передача такой информации для проверки исполнения без регистрации в </w:t>
      </w:r>
      <w:r w:rsidR="00976103" w:rsidRPr="003543FF">
        <w:rPr>
          <w:sz w:val="28"/>
          <w:szCs w:val="28"/>
        </w:rPr>
        <w:t>журнале учета информации</w:t>
      </w:r>
      <w:r w:rsidRPr="003543FF">
        <w:rPr>
          <w:sz w:val="28"/>
          <w:szCs w:val="28"/>
        </w:rPr>
        <w:t xml:space="preserve"> запрещается. </w:t>
      </w:r>
    </w:p>
    <w:p w14:paraId="01B4D3D6" w14:textId="77777777" w:rsidR="0055204D" w:rsidRPr="003543FF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sz w:val="28"/>
          <w:szCs w:val="28"/>
        </w:rPr>
      </w:pPr>
      <w:r w:rsidRPr="003543FF">
        <w:rPr>
          <w:sz w:val="28"/>
          <w:szCs w:val="28"/>
        </w:rPr>
        <w:t xml:space="preserve">Запрещается </w:t>
      </w:r>
      <w:r w:rsidR="008E4E80" w:rsidRPr="003543FF">
        <w:rPr>
          <w:sz w:val="28"/>
          <w:szCs w:val="28"/>
        </w:rPr>
        <w:t>регистрировать</w:t>
      </w:r>
      <w:r w:rsidRPr="003543FF">
        <w:rPr>
          <w:sz w:val="28"/>
          <w:szCs w:val="28"/>
        </w:rPr>
        <w:t xml:space="preserve"> в службе делопроизводства правоохранительного органа или органа дознания письменные заявления и сообщения о готовящихся и совершенных преступлениях и проступках, которые представлены в данный орган непосредственно заявителем. </w:t>
      </w:r>
    </w:p>
    <w:p w14:paraId="112F76C9" w14:textId="4869424C" w:rsidR="0055204D" w:rsidRPr="003543FF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sz w:val="28"/>
          <w:szCs w:val="28"/>
        </w:rPr>
      </w:pPr>
      <w:r w:rsidRPr="003543FF">
        <w:rPr>
          <w:sz w:val="28"/>
          <w:szCs w:val="28"/>
        </w:rPr>
        <w:t xml:space="preserve">Прокурор, руководитель следственного подразделения, начальник органа дознания, в соответствии с компетенцией, установленной УПК, а также должностное </w:t>
      </w:r>
      <w:r w:rsidR="003543FF" w:rsidRPr="003543FF">
        <w:rPr>
          <w:sz w:val="28"/>
          <w:szCs w:val="28"/>
        </w:rPr>
        <w:t>лицо правоохранительного органа</w:t>
      </w:r>
      <w:r w:rsidRPr="003543FF">
        <w:rPr>
          <w:sz w:val="28"/>
          <w:szCs w:val="28"/>
        </w:rPr>
        <w:t xml:space="preserve"> обеспечивают незамедлительную передачу прокурору, следователю, уполномоченному лицу органа </w:t>
      </w:r>
      <w:proofErr w:type="gramStart"/>
      <w:r w:rsidRPr="003543FF">
        <w:rPr>
          <w:sz w:val="28"/>
          <w:szCs w:val="28"/>
        </w:rPr>
        <w:t>дознания</w:t>
      </w:r>
      <w:proofErr w:type="gramEnd"/>
      <w:r w:rsidRPr="003543FF">
        <w:rPr>
          <w:sz w:val="28"/>
          <w:szCs w:val="28"/>
        </w:rPr>
        <w:t xml:space="preserve"> зарегистрированные в </w:t>
      </w:r>
      <w:r w:rsidR="00976103" w:rsidRPr="003543FF">
        <w:rPr>
          <w:sz w:val="28"/>
          <w:szCs w:val="28"/>
        </w:rPr>
        <w:t>журнале учета информации</w:t>
      </w:r>
      <w:r w:rsidRPr="003543FF">
        <w:rPr>
          <w:sz w:val="28"/>
          <w:szCs w:val="28"/>
        </w:rPr>
        <w:t xml:space="preserve"> заявления и сообщения о преступлениях или проступках, которые в соответствии со ст</w:t>
      </w:r>
      <w:r w:rsidR="009D7634" w:rsidRPr="003543FF">
        <w:rPr>
          <w:sz w:val="28"/>
          <w:szCs w:val="28"/>
        </w:rPr>
        <w:t xml:space="preserve">атьей </w:t>
      </w:r>
      <w:r w:rsidRPr="003543FF">
        <w:rPr>
          <w:sz w:val="28"/>
          <w:szCs w:val="28"/>
        </w:rPr>
        <w:t>149 УПК безотлагательно, не позднее 24 часов</w:t>
      </w:r>
      <w:r w:rsidR="003543FF" w:rsidRPr="003543FF">
        <w:rPr>
          <w:sz w:val="28"/>
          <w:szCs w:val="28"/>
        </w:rPr>
        <w:t>,</w:t>
      </w:r>
      <w:r w:rsidRPr="003543FF">
        <w:rPr>
          <w:sz w:val="28"/>
          <w:szCs w:val="28"/>
        </w:rPr>
        <w:t xml:space="preserve"> обязаны внести сведения в </w:t>
      </w:r>
      <w:r w:rsidR="00517BA9" w:rsidRPr="003543FF">
        <w:rPr>
          <w:sz w:val="28"/>
          <w:szCs w:val="28"/>
        </w:rPr>
        <w:t xml:space="preserve"> </w:t>
      </w:r>
      <w:r w:rsidR="00843AC7" w:rsidRPr="003543FF">
        <w:rPr>
          <w:sz w:val="28"/>
          <w:szCs w:val="28"/>
        </w:rPr>
        <w:t xml:space="preserve"> </w:t>
      </w:r>
      <w:r w:rsidRPr="003543FF">
        <w:rPr>
          <w:sz w:val="28"/>
          <w:szCs w:val="28"/>
        </w:rPr>
        <w:t>ЕРПП.</w:t>
      </w:r>
    </w:p>
    <w:p w14:paraId="64ECBFC8" w14:textId="068CF67F" w:rsidR="001C355E" w:rsidRPr="003543FF" w:rsidRDefault="001C355E" w:rsidP="00AA305C">
      <w:pPr>
        <w:pStyle w:val="chs"/>
        <w:tabs>
          <w:tab w:val="left" w:pos="1134"/>
        </w:tabs>
        <w:spacing w:before="2" w:beforeAutospacing="0" w:after="0" w:afterAutospacing="0"/>
        <w:ind w:right="-1" w:firstLine="709"/>
        <w:jc w:val="both"/>
        <w:rPr>
          <w:sz w:val="28"/>
          <w:szCs w:val="28"/>
        </w:rPr>
      </w:pPr>
      <w:r w:rsidRPr="003543FF">
        <w:rPr>
          <w:sz w:val="28"/>
          <w:szCs w:val="28"/>
        </w:rPr>
        <w:t xml:space="preserve">Одновременно, вместе со сведениями в </w:t>
      </w:r>
      <w:r w:rsidR="000023EF">
        <w:rPr>
          <w:sz w:val="28"/>
          <w:szCs w:val="28"/>
        </w:rPr>
        <w:t>ЕРПП вноси</w:t>
      </w:r>
      <w:r w:rsidRPr="003543FF">
        <w:rPr>
          <w:sz w:val="28"/>
          <w:szCs w:val="28"/>
        </w:rPr>
        <w:t xml:space="preserve">тся </w:t>
      </w:r>
      <w:r w:rsidR="00AA305C" w:rsidRPr="003543FF">
        <w:rPr>
          <w:sz w:val="28"/>
          <w:szCs w:val="28"/>
        </w:rPr>
        <w:t>сканированн</w:t>
      </w:r>
      <w:r w:rsidR="00ED2445" w:rsidRPr="003543FF">
        <w:rPr>
          <w:sz w:val="28"/>
          <w:szCs w:val="28"/>
        </w:rPr>
        <w:t>ая</w:t>
      </w:r>
      <w:r w:rsidR="00AA305C" w:rsidRPr="003543FF">
        <w:rPr>
          <w:sz w:val="28"/>
          <w:szCs w:val="28"/>
        </w:rPr>
        <w:t xml:space="preserve"> </w:t>
      </w:r>
      <w:r w:rsidR="00ED2445" w:rsidRPr="003543FF">
        <w:rPr>
          <w:sz w:val="28"/>
          <w:szCs w:val="28"/>
        </w:rPr>
        <w:t xml:space="preserve">электронная копия </w:t>
      </w:r>
      <w:r w:rsidR="00AA305C" w:rsidRPr="003543FF">
        <w:rPr>
          <w:sz w:val="28"/>
          <w:szCs w:val="28"/>
        </w:rPr>
        <w:t xml:space="preserve">первичного заявления или сообщения о преступлении или проступке. </w:t>
      </w:r>
    </w:p>
    <w:p w14:paraId="6986466D" w14:textId="68D92539" w:rsidR="0055204D" w:rsidRPr="003543FF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sz w:val="28"/>
          <w:szCs w:val="28"/>
        </w:rPr>
      </w:pPr>
      <w:proofErr w:type="gramStart"/>
      <w:r w:rsidRPr="003543FF">
        <w:rPr>
          <w:sz w:val="28"/>
          <w:szCs w:val="28"/>
          <w:shd w:val="clear" w:color="auto" w:fill="FFFFFF"/>
        </w:rPr>
        <w:t xml:space="preserve">В случае </w:t>
      </w:r>
      <w:r w:rsidRPr="003543FF">
        <w:rPr>
          <w:spacing w:val="-3"/>
          <w:sz w:val="28"/>
          <w:szCs w:val="28"/>
        </w:rPr>
        <w:t xml:space="preserve">если зафиксированная в </w:t>
      </w:r>
      <w:r w:rsidR="00976103" w:rsidRPr="003543FF">
        <w:rPr>
          <w:sz w:val="28"/>
          <w:szCs w:val="28"/>
        </w:rPr>
        <w:t>журнале учета информации</w:t>
      </w:r>
      <w:r w:rsidRPr="003543FF">
        <w:rPr>
          <w:spacing w:val="-3"/>
          <w:sz w:val="28"/>
          <w:szCs w:val="28"/>
        </w:rPr>
        <w:t xml:space="preserve"> информация о преступлении или проступке не </w:t>
      </w:r>
      <w:r w:rsidR="00133161" w:rsidRPr="003543FF">
        <w:rPr>
          <w:spacing w:val="-3"/>
          <w:sz w:val="28"/>
          <w:szCs w:val="28"/>
        </w:rPr>
        <w:t>содержит признаков, свидетельствующих</w:t>
      </w:r>
      <w:r w:rsidRPr="003543FF">
        <w:rPr>
          <w:spacing w:val="-3"/>
          <w:sz w:val="28"/>
          <w:szCs w:val="28"/>
        </w:rPr>
        <w:t xml:space="preserve"> о совершенном преступлении или проступке</w:t>
      </w:r>
      <w:r w:rsidRPr="003543FF">
        <w:rPr>
          <w:sz w:val="28"/>
          <w:szCs w:val="28"/>
        </w:rPr>
        <w:t>, либо она не подтвердилась при проверке соответствующим у</w:t>
      </w:r>
      <w:r w:rsidRPr="003543FF">
        <w:rPr>
          <w:sz w:val="28"/>
          <w:szCs w:val="28"/>
          <w:shd w:val="clear" w:color="auto" w:fill="FFFFFF"/>
        </w:rPr>
        <w:t>полномоченным должностным ли</w:t>
      </w:r>
      <w:r w:rsidR="003543FF" w:rsidRPr="003543FF">
        <w:rPr>
          <w:sz w:val="28"/>
          <w:szCs w:val="28"/>
          <w:shd w:val="clear" w:color="auto" w:fill="FFFFFF"/>
        </w:rPr>
        <w:t>цом органа дознания, следователем</w:t>
      </w:r>
      <w:r w:rsidRPr="003543FF">
        <w:rPr>
          <w:sz w:val="28"/>
          <w:szCs w:val="28"/>
          <w:shd w:val="clear" w:color="auto" w:fill="FFFFFF"/>
        </w:rPr>
        <w:t>, прокурор</w:t>
      </w:r>
      <w:r w:rsidR="003543FF" w:rsidRPr="003543FF">
        <w:rPr>
          <w:sz w:val="28"/>
          <w:szCs w:val="28"/>
          <w:shd w:val="clear" w:color="auto" w:fill="FFFFFF"/>
        </w:rPr>
        <w:t>ом</w:t>
      </w:r>
      <w:r w:rsidRPr="003543FF">
        <w:rPr>
          <w:sz w:val="28"/>
          <w:szCs w:val="28"/>
          <w:shd w:val="clear" w:color="auto" w:fill="FFFFFF"/>
        </w:rPr>
        <w:t>,</w:t>
      </w:r>
      <w:r w:rsidR="00484A68" w:rsidRPr="003543FF">
        <w:rPr>
          <w:spacing w:val="-3"/>
          <w:sz w:val="28"/>
          <w:szCs w:val="28"/>
        </w:rPr>
        <w:t xml:space="preserve"> в течение</w:t>
      </w:r>
      <w:r w:rsidRPr="003543FF">
        <w:rPr>
          <w:spacing w:val="-3"/>
          <w:sz w:val="28"/>
          <w:szCs w:val="28"/>
        </w:rPr>
        <w:t xml:space="preserve"> 24 часов (с момента регистрации в </w:t>
      </w:r>
      <w:r w:rsidR="00976103" w:rsidRPr="003543FF">
        <w:rPr>
          <w:sz w:val="28"/>
          <w:szCs w:val="28"/>
        </w:rPr>
        <w:t>журнале учета информации</w:t>
      </w:r>
      <w:r w:rsidRPr="003543FF">
        <w:rPr>
          <w:spacing w:val="-3"/>
          <w:sz w:val="28"/>
          <w:szCs w:val="28"/>
        </w:rPr>
        <w:t xml:space="preserve">) принимается одно из следующих решений:     </w:t>
      </w:r>
      <w:proofErr w:type="gramEnd"/>
    </w:p>
    <w:p w14:paraId="5F48BD94" w14:textId="62DCC68C" w:rsidR="0055204D" w:rsidRPr="00A62944" w:rsidRDefault="0055204D" w:rsidP="0055204D">
      <w:pPr>
        <w:pStyle w:val="chs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 w:themeColor="text1"/>
          <w:spacing w:val="-3"/>
          <w:sz w:val="28"/>
          <w:szCs w:val="28"/>
        </w:rPr>
      </w:pPr>
      <w:r w:rsidRPr="003543FF">
        <w:rPr>
          <w:spacing w:val="-3"/>
          <w:sz w:val="28"/>
          <w:szCs w:val="28"/>
        </w:rPr>
        <w:t>на основании рапорта должностного лица правоохранительного органа, с согласия руководителя либо его заместителя</w:t>
      </w:r>
      <w:r w:rsidR="003543FF" w:rsidRPr="003543FF">
        <w:rPr>
          <w:spacing w:val="-3"/>
          <w:sz w:val="28"/>
          <w:szCs w:val="28"/>
        </w:rPr>
        <w:t>,</w:t>
      </w:r>
      <w:r w:rsidRPr="003543FF">
        <w:rPr>
          <w:spacing w:val="-3"/>
          <w:sz w:val="28"/>
          <w:szCs w:val="28"/>
        </w:rPr>
        <w:t xml:space="preserve"> оставляется без рассмотрения и </w:t>
      </w:r>
      <w:r w:rsidRPr="003543FF">
        <w:rPr>
          <w:spacing w:val="-3"/>
          <w:sz w:val="28"/>
          <w:szCs w:val="28"/>
        </w:rPr>
        <w:lastRenderedPageBreak/>
        <w:t xml:space="preserve">хранится в номенклатурном деле (наряде) вместе </w:t>
      </w:r>
      <w:r w:rsidRPr="00A62944">
        <w:rPr>
          <w:color w:val="000000" w:themeColor="text1"/>
          <w:spacing w:val="-3"/>
          <w:sz w:val="28"/>
          <w:szCs w:val="28"/>
        </w:rPr>
        <w:t xml:space="preserve">с подтверждающими документами;  </w:t>
      </w:r>
    </w:p>
    <w:p w14:paraId="049DCBE2" w14:textId="379A9838" w:rsidR="00DC29F3" w:rsidRPr="00A62944" w:rsidRDefault="0055204D" w:rsidP="0055204D">
      <w:pPr>
        <w:pStyle w:val="chs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 w:themeColor="text1"/>
          <w:spacing w:val="-3"/>
          <w:sz w:val="28"/>
          <w:szCs w:val="28"/>
        </w:rPr>
      </w:pPr>
      <w:r w:rsidRPr="00A62944">
        <w:rPr>
          <w:color w:val="000000" w:themeColor="text1"/>
          <w:sz w:val="28"/>
          <w:szCs w:val="28"/>
          <w:lang w:bidi="ru-RU"/>
        </w:rPr>
        <w:t>о направлении поступившего заявления, сообщения или иной информации в другие органы, если рассмотрение таких заявлений или сообщений относится к подведомственности этих органов (или территориальности) и в них не усматриваются приз</w:t>
      </w:r>
      <w:r w:rsidR="003543FF">
        <w:rPr>
          <w:color w:val="000000" w:themeColor="text1"/>
          <w:sz w:val="28"/>
          <w:szCs w:val="28"/>
          <w:lang w:bidi="ru-RU"/>
        </w:rPr>
        <w:t>наки преступления или проступка;</w:t>
      </w:r>
      <w:r w:rsidRPr="00A62944">
        <w:rPr>
          <w:color w:val="000000" w:themeColor="text1"/>
          <w:spacing w:val="-3"/>
          <w:sz w:val="28"/>
          <w:szCs w:val="28"/>
        </w:rPr>
        <w:t xml:space="preserve"> </w:t>
      </w:r>
    </w:p>
    <w:p w14:paraId="34A34CE8" w14:textId="40CE604E" w:rsidR="0055204D" w:rsidRPr="003543FF" w:rsidRDefault="00DC29F3" w:rsidP="00DC29F3">
      <w:pPr>
        <w:pStyle w:val="chs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pacing w:val="-3"/>
          <w:sz w:val="28"/>
          <w:szCs w:val="28"/>
        </w:rPr>
      </w:pPr>
      <w:r w:rsidRPr="00A62944">
        <w:rPr>
          <w:color w:val="000000" w:themeColor="text1"/>
          <w:spacing w:val="-3"/>
          <w:sz w:val="28"/>
          <w:szCs w:val="28"/>
        </w:rPr>
        <w:t>в</w:t>
      </w:r>
      <w:r w:rsidR="0055204D" w:rsidRPr="00A62944">
        <w:rPr>
          <w:color w:val="000000" w:themeColor="text1"/>
          <w:spacing w:val="-3"/>
          <w:sz w:val="28"/>
          <w:szCs w:val="28"/>
        </w:rPr>
        <w:t xml:space="preserve"> случае возврата заявления, сообщения или материалов </w:t>
      </w:r>
      <w:r w:rsidRPr="00A62944">
        <w:rPr>
          <w:color w:val="000000" w:themeColor="text1"/>
          <w:spacing w:val="-3"/>
          <w:sz w:val="28"/>
          <w:szCs w:val="28"/>
        </w:rPr>
        <w:t>(в которых</w:t>
      </w:r>
      <w:r w:rsidRPr="00A62944">
        <w:rPr>
          <w:color w:val="000000" w:themeColor="text1"/>
          <w:sz w:val="28"/>
          <w:szCs w:val="28"/>
          <w:lang w:bidi="ru-RU"/>
        </w:rPr>
        <w:t xml:space="preserve"> не усматриваются признаки преступления или проступка</w:t>
      </w:r>
      <w:r w:rsidRPr="00A62944">
        <w:rPr>
          <w:color w:val="000000" w:themeColor="text1"/>
          <w:spacing w:val="-3"/>
          <w:sz w:val="28"/>
          <w:szCs w:val="28"/>
        </w:rPr>
        <w:t xml:space="preserve">), ранее </w:t>
      </w:r>
      <w:r w:rsidRPr="003543FF">
        <w:rPr>
          <w:spacing w:val="-3"/>
          <w:sz w:val="28"/>
          <w:szCs w:val="28"/>
        </w:rPr>
        <w:t>направленных в другие органы</w:t>
      </w:r>
      <w:r w:rsidR="0055204D" w:rsidRPr="003543FF">
        <w:rPr>
          <w:spacing w:val="-3"/>
          <w:sz w:val="28"/>
          <w:szCs w:val="28"/>
        </w:rPr>
        <w:t xml:space="preserve">, они повторно фиксируются в электронном </w:t>
      </w:r>
      <w:r w:rsidR="00976103" w:rsidRPr="003543FF">
        <w:rPr>
          <w:sz w:val="28"/>
          <w:szCs w:val="28"/>
        </w:rPr>
        <w:t>журнале учета информации</w:t>
      </w:r>
      <w:r w:rsidR="003543FF" w:rsidRPr="003543FF">
        <w:rPr>
          <w:sz w:val="28"/>
          <w:szCs w:val="28"/>
        </w:rPr>
        <w:t>,</w:t>
      </w:r>
      <w:r w:rsidR="0055204D" w:rsidRPr="003543FF">
        <w:rPr>
          <w:spacing w:val="-3"/>
          <w:sz w:val="28"/>
          <w:szCs w:val="28"/>
        </w:rPr>
        <w:t xml:space="preserve"> с принятием решения;      </w:t>
      </w:r>
    </w:p>
    <w:p w14:paraId="77CA35C5" w14:textId="5D2178ED" w:rsidR="0055204D" w:rsidRPr="003543FF" w:rsidRDefault="0055204D" w:rsidP="0055204D">
      <w:pPr>
        <w:pStyle w:val="chs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pacing w:val="-3"/>
          <w:sz w:val="28"/>
          <w:szCs w:val="28"/>
        </w:rPr>
      </w:pPr>
      <w:r w:rsidRPr="003543FF">
        <w:rPr>
          <w:spacing w:val="-3"/>
          <w:sz w:val="28"/>
          <w:szCs w:val="28"/>
        </w:rPr>
        <w:t xml:space="preserve">при наличии </w:t>
      </w:r>
      <w:r w:rsidR="00115A24" w:rsidRPr="003543FF">
        <w:rPr>
          <w:spacing w:val="-3"/>
          <w:sz w:val="28"/>
          <w:szCs w:val="28"/>
        </w:rPr>
        <w:t>других</w:t>
      </w:r>
      <w:r w:rsidRPr="003543FF">
        <w:rPr>
          <w:spacing w:val="-3"/>
          <w:sz w:val="28"/>
          <w:szCs w:val="28"/>
        </w:rPr>
        <w:t xml:space="preserve"> оснований направляется в уполномоченный орган (должностному лицу), в компетенцию которого входит </w:t>
      </w:r>
      <w:r w:rsidRPr="003543FF">
        <w:rPr>
          <w:rFonts w:eastAsiaTheme="minorEastAsia"/>
          <w:sz w:val="28"/>
          <w:szCs w:val="28"/>
        </w:rPr>
        <w:t xml:space="preserve">рассмотрение вопросов о </w:t>
      </w:r>
      <w:r w:rsidR="003543FF" w:rsidRPr="003543FF">
        <w:rPr>
          <w:rFonts w:eastAsiaTheme="minorEastAsia"/>
          <w:sz w:val="28"/>
          <w:szCs w:val="28"/>
        </w:rPr>
        <w:t>применении</w:t>
      </w:r>
      <w:r w:rsidRPr="003543FF">
        <w:rPr>
          <w:rFonts w:eastAsiaTheme="minorEastAsia"/>
          <w:sz w:val="28"/>
          <w:szCs w:val="28"/>
        </w:rPr>
        <w:t xml:space="preserve"> к виновному лицу </w:t>
      </w:r>
      <w:r w:rsidR="003543FF" w:rsidRPr="003543FF">
        <w:rPr>
          <w:rFonts w:eastAsiaTheme="minorEastAsia"/>
          <w:sz w:val="28"/>
          <w:szCs w:val="28"/>
        </w:rPr>
        <w:t>взыскания согласно</w:t>
      </w:r>
      <w:r w:rsidRPr="003543FF">
        <w:rPr>
          <w:rFonts w:eastAsiaTheme="minorEastAsia"/>
          <w:sz w:val="28"/>
          <w:szCs w:val="28"/>
        </w:rPr>
        <w:t xml:space="preserve"> Кодексу Кыргызской Республики о нарушения</w:t>
      </w:r>
      <w:r w:rsidR="00CE093F" w:rsidRPr="003543FF">
        <w:rPr>
          <w:rFonts w:eastAsiaTheme="minorEastAsia"/>
          <w:sz w:val="28"/>
          <w:szCs w:val="28"/>
        </w:rPr>
        <w:t>х</w:t>
      </w:r>
      <w:r w:rsidR="00CB1CBD" w:rsidRPr="003543FF">
        <w:rPr>
          <w:rFonts w:eastAsiaTheme="minorEastAsia"/>
          <w:sz w:val="28"/>
          <w:szCs w:val="28"/>
        </w:rPr>
        <w:t xml:space="preserve"> (далее </w:t>
      </w:r>
      <w:r w:rsidR="003543FF" w:rsidRPr="003543FF">
        <w:rPr>
          <w:spacing w:val="2"/>
          <w:sz w:val="28"/>
          <w:szCs w:val="28"/>
        </w:rPr>
        <w:t>–</w:t>
      </w:r>
      <w:r w:rsidR="00CB1CBD" w:rsidRPr="003543FF">
        <w:rPr>
          <w:rFonts w:eastAsiaTheme="minorEastAsia"/>
          <w:sz w:val="28"/>
          <w:szCs w:val="28"/>
        </w:rPr>
        <w:t xml:space="preserve"> </w:t>
      </w:r>
      <w:proofErr w:type="spellStart"/>
      <w:r w:rsidR="00CB1CBD" w:rsidRPr="003543FF">
        <w:rPr>
          <w:rFonts w:eastAsiaTheme="minorEastAsia"/>
          <w:sz w:val="28"/>
          <w:szCs w:val="28"/>
        </w:rPr>
        <w:t>КоН</w:t>
      </w:r>
      <w:proofErr w:type="spellEnd"/>
      <w:r w:rsidR="00CB1CBD" w:rsidRPr="003543FF">
        <w:rPr>
          <w:rFonts w:eastAsiaTheme="minorEastAsia"/>
          <w:sz w:val="28"/>
          <w:szCs w:val="28"/>
        </w:rPr>
        <w:t>)</w:t>
      </w:r>
      <w:r w:rsidRPr="003543FF">
        <w:rPr>
          <w:spacing w:val="-3"/>
          <w:sz w:val="28"/>
          <w:szCs w:val="28"/>
        </w:rPr>
        <w:t xml:space="preserve">;    </w:t>
      </w:r>
    </w:p>
    <w:p w14:paraId="237DD070" w14:textId="532218B7" w:rsidR="0055204D" w:rsidRPr="00A62944" w:rsidRDefault="0055204D" w:rsidP="0055204D">
      <w:pPr>
        <w:pStyle w:val="chs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 w:themeColor="text1"/>
          <w:spacing w:val="-3"/>
          <w:sz w:val="28"/>
          <w:szCs w:val="28"/>
        </w:rPr>
      </w:pPr>
      <w:r w:rsidRPr="003543FF">
        <w:rPr>
          <w:spacing w:val="-3"/>
          <w:sz w:val="28"/>
          <w:szCs w:val="28"/>
        </w:rPr>
        <w:t xml:space="preserve"> о направлении по территориальности или подведомственности, в случае если рассмотрение информации относится к компетенции другого органа уголовного преследования. Поступившее в правоохранительный орган и зафиксированное в </w:t>
      </w:r>
      <w:r w:rsidR="00976103" w:rsidRPr="003543FF">
        <w:rPr>
          <w:sz w:val="28"/>
          <w:szCs w:val="28"/>
        </w:rPr>
        <w:t>журнале учета информации</w:t>
      </w:r>
      <w:r w:rsidR="003543FF">
        <w:rPr>
          <w:spacing w:val="-3"/>
          <w:sz w:val="28"/>
          <w:szCs w:val="28"/>
        </w:rPr>
        <w:t xml:space="preserve"> заявление, сообщение, содержащи</w:t>
      </w:r>
      <w:r w:rsidRPr="003543FF">
        <w:rPr>
          <w:spacing w:val="-3"/>
          <w:sz w:val="28"/>
          <w:szCs w:val="28"/>
        </w:rPr>
        <w:t xml:space="preserve">е сведения, по которым уголовное преследование осуществляется </w:t>
      </w:r>
      <w:r w:rsidRPr="00A62944">
        <w:rPr>
          <w:color w:val="000000" w:themeColor="text1"/>
          <w:spacing w:val="-3"/>
          <w:sz w:val="28"/>
          <w:szCs w:val="28"/>
        </w:rPr>
        <w:t xml:space="preserve">в частном порядке (частное обвинение), подлежит </w:t>
      </w:r>
      <w:r w:rsidR="00926705" w:rsidRPr="00A62944">
        <w:rPr>
          <w:color w:val="000000" w:themeColor="text1"/>
          <w:spacing w:val="-3"/>
          <w:sz w:val="28"/>
          <w:szCs w:val="28"/>
        </w:rPr>
        <w:t xml:space="preserve">регистрации в </w:t>
      </w:r>
      <w:r w:rsidR="00517BA9">
        <w:rPr>
          <w:color w:val="000000" w:themeColor="text1"/>
          <w:sz w:val="28"/>
          <w:szCs w:val="28"/>
        </w:rPr>
        <w:t xml:space="preserve"> </w:t>
      </w:r>
      <w:r w:rsidR="00843AC7" w:rsidRPr="00A62944">
        <w:rPr>
          <w:color w:val="000000" w:themeColor="text1"/>
          <w:spacing w:val="-3"/>
          <w:sz w:val="28"/>
          <w:szCs w:val="28"/>
        </w:rPr>
        <w:t xml:space="preserve"> </w:t>
      </w:r>
      <w:r w:rsidR="00926705" w:rsidRPr="00A62944">
        <w:rPr>
          <w:color w:val="000000" w:themeColor="text1"/>
          <w:spacing w:val="-3"/>
          <w:sz w:val="28"/>
          <w:szCs w:val="28"/>
        </w:rPr>
        <w:t xml:space="preserve">ЕРПП и </w:t>
      </w:r>
      <w:r w:rsidRPr="00A62944">
        <w:rPr>
          <w:color w:val="000000" w:themeColor="text1"/>
          <w:spacing w:val="-3"/>
          <w:sz w:val="28"/>
          <w:szCs w:val="28"/>
        </w:rPr>
        <w:t>направлению в соответствующий суд по подсудности</w:t>
      </w:r>
      <w:r w:rsidR="003543FF">
        <w:rPr>
          <w:color w:val="000000" w:themeColor="text1"/>
          <w:spacing w:val="-3"/>
          <w:sz w:val="28"/>
          <w:szCs w:val="28"/>
        </w:rPr>
        <w:t>,</w:t>
      </w:r>
      <w:r w:rsidRPr="00A62944">
        <w:rPr>
          <w:color w:val="000000" w:themeColor="text1"/>
          <w:spacing w:val="-3"/>
          <w:sz w:val="28"/>
          <w:szCs w:val="28"/>
        </w:rPr>
        <w:t xml:space="preserve"> с приложением имеющихся материалов.   </w:t>
      </w:r>
    </w:p>
    <w:p w14:paraId="2CB2148F" w14:textId="63AF1D2C" w:rsidR="00C672EE" w:rsidRPr="00C36F55" w:rsidRDefault="0055204D" w:rsidP="00C672EE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spacing w:val="-3"/>
          <w:sz w:val="28"/>
          <w:szCs w:val="28"/>
        </w:rPr>
      </w:pPr>
      <w:r w:rsidRPr="00C36F55">
        <w:rPr>
          <w:spacing w:val="-3"/>
          <w:sz w:val="28"/>
          <w:szCs w:val="28"/>
        </w:rPr>
        <w:t>По фактам биологической смерти по причине перинатального исхода, неизлечимой болезни либо достижения преклонного</w:t>
      </w:r>
      <w:r w:rsidR="003543FF" w:rsidRPr="00C36F55">
        <w:rPr>
          <w:spacing w:val="-3"/>
          <w:sz w:val="28"/>
          <w:szCs w:val="28"/>
        </w:rPr>
        <w:t xml:space="preserve"> возраста</w:t>
      </w:r>
      <w:r w:rsidRPr="00C36F55">
        <w:rPr>
          <w:spacing w:val="-3"/>
          <w:sz w:val="28"/>
          <w:szCs w:val="28"/>
        </w:rPr>
        <w:t>, при условии, что обстоятельства ее наступления были очевидны и не носят криминальн</w:t>
      </w:r>
      <w:r w:rsidR="003543FF" w:rsidRPr="00C36F55">
        <w:rPr>
          <w:spacing w:val="-3"/>
          <w:sz w:val="28"/>
          <w:szCs w:val="28"/>
        </w:rPr>
        <w:t>ого</w:t>
      </w:r>
      <w:r w:rsidRPr="00C36F55">
        <w:rPr>
          <w:spacing w:val="-3"/>
          <w:sz w:val="28"/>
          <w:szCs w:val="28"/>
        </w:rPr>
        <w:t xml:space="preserve"> характер</w:t>
      </w:r>
      <w:r w:rsidR="003543FF" w:rsidRPr="00C36F55">
        <w:rPr>
          <w:spacing w:val="-3"/>
          <w:sz w:val="28"/>
          <w:szCs w:val="28"/>
        </w:rPr>
        <w:t>а</w:t>
      </w:r>
      <w:r w:rsidRPr="00C36F55">
        <w:rPr>
          <w:spacing w:val="-3"/>
          <w:sz w:val="28"/>
          <w:szCs w:val="28"/>
        </w:rPr>
        <w:t xml:space="preserve">, </w:t>
      </w:r>
      <w:r w:rsidR="00133161" w:rsidRPr="00C36F55">
        <w:rPr>
          <w:spacing w:val="-3"/>
          <w:sz w:val="28"/>
          <w:szCs w:val="28"/>
        </w:rPr>
        <w:t>принимается</w:t>
      </w:r>
      <w:r w:rsidRPr="00C36F55">
        <w:rPr>
          <w:spacing w:val="-3"/>
          <w:sz w:val="28"/>
          <w:szCs w:val="28"/>
        </w:rPr>
        <w:t xml:space="preserve"> решение, предусмотренное подпунктом 1 пункта 14 настоящего Положения. </w:t>
      </w:r>
    </w:p>
    <w:p w14:paraId="46CB6A72" w14:textId="39F01B05" w:rsidR="0055204D" w:rsidRPr="00C36F55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spacing w:val="-3"/>
          <w:sz w:val="28"/>
          <w:szCs w:val="28"/>
        </w:rPr>
      </w:pPr>
      <w:r w:rsidRPr="00C36F55">
        <w:rPr>
          <w:spacing w:val="-3"/>
          <w:sz w:val="28"/>
          <w:szCs w:val="28"/>
        </w:rPr>
        <w:t xml:space="preserve">При регистрации в </w:t>
      </w:r>
      <w:r w:rsidR="00976103" w:rsidRPr="00C36F55">
        <w:rPr>
          <w:sz w:val="28"/>
          <w:szCs w:val="28"/>
        </w:rPr>
        <w:t>журнале учета информации</w:t>
      </w:r>
      <w:r w:rsidRPr="00C36F55">
        <w:rPr>
          <w:spacing w:val="-3"/>
          <w:sz w:val="28"/>
          <w:szCs w:val="28"/>
        </w:rPr>
        <w:t xml:space="preserve"> </w:t>
      </w:r>
      <w:proofErr w:type="spellStart"/>
      <w:r w:rsidRPr="00C36F55">
        <w:rPr>
          <w:spacing w:val="-3"/>
          <w:sz w:val="28"/>
          <w:szCs w:val="28"/>
        </w:rPr>
        <w:t>управомоченным</w:t>
      </w:r>
      <w:proofErr w:type="spellEnd"/>
      <w:r w:rsidRPr="00C36F55">
        <w:rPr>
          <w:spacing w:val="-3"/>
          <w:sz w:val="28"/>
          <w:szCs w:val="28"/>
        </w:rPr>
        <w:t xml:space="preserve"> лицом</w:t>
      </w:r>
      <w:r w:rsidR="00926705" w:rsidRPr="00C36F55">
        <w:rPr>
          <w:spacing w:val="-3"/>
          <w:sz w:val="28"/>
          <w:szCs w:val="28"/>
        </w:rPr>
        <w:t xml:space="preserve"> (дежурным, помощником дежурного)</w:t>
      </w:r>
      <w:r w:rsidRPr="00C36F55">
        <w:rPr>
          <w:spacing w:val="-3"/>
          <w:sz w:val="28"/>
          <w:szCs w:val="28"/>
        </w:rPr>
        <w:t xml:space="preserve"> на бумажном документе, послужившим основанием для регистрации</w:t>
      </w:r>
      <w:r w:rsidR="006D702F" w:rsidRPr="00C36F55">
        <w:rPr>
          <w:spacing w:val="-3"/>
          <w:sz w:val="28"/>
          <w:szCs w:val="28"/>
        </w:rPr>
        <w:t>,</w:t>
      </w:r>
      <w:r w:rsidRPr="00C36F55">
        <w:rPr>
          <w:spacing w:val="-3"/>
          <w:sz w:val="28"/>
          <w:szCs w:val="28"/>
        </w:rPr>
        <w:t xml:space="preserve"> ставится регистрационный штамп.</w:t>
      </w:r>
    </w:p>
    <w:p w14:paraId="04BF6F9C" w14:textId="76E3D3F7" w:rsidR="0055204D" w:rsidRPr="00C36F55" w:rsidRDefault="0055204D" w:rsidP="0055204D">
      <w:pPr>
        <w:pStyle w:val="chs"/>
        <w:tabs>
          <w:tab w:val="left" w:pos="1134"/>
        </w:tabs>
        <w:spacing w:before="2" w:beforeAutospacing="0" w:after="0" w:afterAutospacing="0"/>
        <w:ind w:right="-1" w:firstLine="709"/>
        <w:jc w:val="both"/>
        <w:rPr>
          <w:spacing w:val="-3"/>
          <w:sz w:val="28"/>
          <w:szCs w:val="28"/>
        </w:rPr>
      </w:pPr>
      <w:r w:rsidRPr="00C36F55">
        <w:rPr>
          <w:spacing w:val="-3"/>
          <w:sz w:val="28"/>
          <w:szCs w:val="28"/>
        </w:rPr>
        <w:t xml:space="preserve">Регистрационный штамп правоохранительного органа включает в себя наименование, дату </w:t>
      </w:r>
      <w:r w:rsidR="000023EF" w:rsidRPr="00C36F55">
        <w:rPr>
          <w:spacing w:val="-3"/>
          <w:sz w:val="28"/>
          <w:szCs w:val="28"/>
        </w:rPr>
        <w:t>и</w:t>
      </w:r>
      <w:r w:rsidR="000023EF" w:rsidRPr="00C36F55">
        <w:rPr>
          <w:spacing w:val="-3"/>
          <w:sz w:val="28"/>
          <w:szCs w:val="28"/>
        </w:rPr>
        <w:t xml:space="preserve"> </w:t>
      </w:r>
      <w:r w:rsidR="000023EF" w:rsidRPr="00C36F55">
        <w:rPr>
          <w:spacing w:val="-3"/>
          <w:sz w:val="28"/>
          <w:szCs w:val="28"/>
        </w:rPr>
        <w:t xml:space="preserve">время </w:t>
      </w:r>
      <w:r w:rsidRPr="00C36F55">
        <w:rPr>
          <w:spacing w:val="-3"/>
          <w:sz w:val="28"/>
          <w:szCs w:val="28"/>
        </w:rPr>
        <w:t xml:space="preserve">регистрации, регистрационный номер </w:t>
      </w:r>
      <w:r w:rsidR="003543FF" w:rsidRPr="00C36F55">
        <w:rPr>
          <w:spacing w:val="-3"/>
          <w:sz w:val="28"/>
          <w:szCs w:val="28"/>
        </w:rPr>
        <w:t xml:space="preserve">по </w:t>
      </w:r>
      <w:r w:rsidR="00976103" w:rsidRPr="00C36F55">
        <w:rPr>
          <w:sz w:val="28"/>
          <w:szCs w:val="28"/>
        </w:rPr>
        <w:t>журнал</w:t>
      </w:r>
      <w:r w:rsidR="003543FF" w:rsidRPr="00C36F55">
        <w:rPr>
          <w:sz w:val="28"/>
          <w:szCs w:val="28"/>
        </w:rPr>
        <w:t>у</w:t>
      </w:r>
      <w:r w:rsidR="00976103" w:rsidRPr="00C36F55">
        <w:rPr>
          <w:sz w:val="28"/>
          <w:szCs w:val="28"/>
        </w:rPr>
        <w:t xml:space="preserve"> учета информации</w:t>
      </w:r>
      <w:r w:rsidRPr="00C36F55">
        <w:rPr>
          <w:spacing w:val="-3"/>
          <w:sz w:val="28"/>
          <w:szCs w:val="28"/>
        </w:rPr>
        <w:t>, должность, фамилию, имя, отчество и подпись должностного лица.</w:t>
      </w:r>
    </w:p>
    <w:p w14:paraId="3F295F21" w14:textId="15E2DEB3" w:rsidR="0015225B" w:rsidRPr="00C36F55" w:rsidRDefault="003543FF" w:rsidP="0015225B">
      <w:pPr>
        <w:pStyle w:val="chs"/>
        <w:tabs>
          <w:tab w:val="left" w:pos="709"/>
        </w:tabs>
        <w:spacing w:before="2" w:beforeAutospacing="0" w:after="0" w:afterAutospacing="0"/>
        <w:ind w:right="-1"/>
        <w:jc w:val="both"/>
        <w:rPr>
          <w:spacing w:val="-3"/>
          <w:sz w:val="28"/>
          <w:szCs w:val="28"/>
        </w:rPr>
      </w:pPr>
      <w:r w:rsidRPr="00C36F55">
        <w:rPr>
          <w:spacing w:val="-3"/>
          <w:sz w:val="28"/>
          <w:szCs w:val="28"/>
        </w:rPr>
        <w:tab/>
        <w:t>При регистрации заявления, сообщения</w:t>
      </w:r>
      <w:r w:rsidR="0015225B" w:rsidRPr="00C36F55">
        <w:rPr>
          <w:spacing w:val="-3"/>
          <w:sz w:val="28"/>
          <w:szCs w:val="28"/>
        </w:rPr>
        <w:t xml:space="preserve"> о преступлени</w:t>
      </w:r>
      <w:r w:rsidR="00133161" w:rsidRPr="00C36F55">
        <w:rPr>
          <w:spacing w:val="-3"/>
          <w:sz w:val="28"/>
          <w:szCs w:val="28"/>
        </w:rPr>
        <w:t>и</w:t>
      </w:r>
      <w:r w:rsidR="0015225B" w:rsidRPr="00C36F55">
        <w:rPr>
          <w:spacing w:val="-3"/>
          <w:sz w:val="28"/>
          <w:szCs w:val="28"/>
        </w:rPr>
        <w:t xml:space="preserve"> и (или) проступке в </w:t>
      </w:r>
      <w:r w:rsidR="00517BA9" w:rsidRPr="00C36F55">
        <w:rPr>
          <w:sz w:val="28"/>
          <w:szCs w:val="28"/>
        </w:rPr>
        <w:t xml:space="preserve"> </w:t>
      </w:r>
      <w:r w:rsidR="00843AC7" w:rsidRPr="00C36F55">
        <w:rPr>
          <w:spacing w:val="-3"/>
          <w:sz w:val="28"/>
          <w:szCs w:val="28"/>
        </w:rPr>
        <w:t xml:space="preserve"> </w:t>
      </w:r>
      <w:r w:rsidR="0015225B" w:rsidRPr="00C36F55">
        <w:rPr>
          <w:spacing w:val="-3"/>
          <w:sz w:val="28"/>
          <w:szCs w:val="28"/>
        </w:rPr>
        <w:t>ЕРПП на</w:t>
      </w:r>
      <w:r w:rsidRPr="00C36F55">
        <w:rPr>
          <w:spacing w:val="-3"/>
          <w:sz w:val="28"/>
          <w:szCs w:val="28"/>
        </w:rPr>
        <w:t xml:space="preserve"> бумажном документе, послуживш</w:t>
      </w:r>
      <w:r w:rsidR="000023EF">
        <w:rPr>
          <w:spacing w:val="-3"/>
          <w:sz w:val="28"/>
          <w:szCs w:val="28"/>
        </w:rPr>
        <w:t>ем</w:t>
      </w:r>
      <w:r w:rsidR="0015225B" w:rsidRPr="00C36F55">
        <w:rPr>
          <w:spacing w:val="-3"/>
          <w:sz w:val="28"/>
          <w:szCs w:val="28"/>
        </w:rPr>
        <w:t xml:space="preserve"> основанием для регистрации</w:t>
      </w:r>
      <w:r w:rsidR="006D702F" w:rsidRPr="00C36F55">
        <w:rPr>
          <w:spacing w:val="-3"/>
          <w:sz w:val="28"/>
          <w:szCs w:val="28"/>
        </w:rPr>
        <w:t>,</w:t>
      </w:r>
      <w:r w:rsidR="0015225B" w:rsidRPr="00C36F55">
        <w:rPr>
          <w:spacing w:val="-3"/>
          <w:sz w:val="28"/>
          <w:szCs w:val="28"/>
        </w:rPr>
        <w:t xml:space="preserve"> ставится регистрационный штамп, в котором указываются регистрационный номер </w:t>
      </w:r>
      <w:r w:rsidR="00517BA9" w:rsidRPr="00C36F55">
        <w:rPr>
          <w:sz w:val="28"/>
          <w:szCs w:val="28"/>
        </w:rPr>
        <w:t xml:space="preserve"> </w:t>
      </w:r>
      <w:r w:rsidR="00843AC7" w:rsidRPr="00C36F55">
        <w:rPr>
          <w:spacing w:val="-3"/>
          <w:sz w:val="28"/>
          <w:szCs w:val="28"/>
        </w:rPr>
        <w:t xml:space="preserve"> </w:t>
      </w:r>
      <w:r w:rsidR="0015225B" w:rsidRPr="00C36F55">
        <w:rPr>
          <w:spacing w:val="-3"/>
          <w:sz w:val="28"/>
          <w:szCs w:val="28"/>
        </w:rPr>
        <w:t xml:space="preserve">ЕРПП, дата </w:t>
      </w:r>
      <w:r w:rsidR="000023EF" w:rsidRPr="00C36F55">
        <w:rPr>
          <w:spacing w:val="-3"/>
          <w:sz w:val="28"/>
          <w:szCs w:val="28"/>
        </w:rPr>
        <w:t>и</w:t>
      </w:r>
      <w:r w:rsidR="000023EF" w:rsidRPr="00C36F55">
        <w:rPr>
          <w:spacing w:val="-3"/>
          <w:sz w:val="28"/>
          <w:szCs w:val="28"/>
        </w:rPr>
        <w:t xml:space="preserve"> </w:t>
      </w:r>
      <w:r w:rsidR="000023EF" w:rsidRPr="00C36F55">
        <w:rPr>
          <w:spacing w:val="-3"/>
          <w:sz w:val="28"/>
          <w:szCs w:val="28"/>
        </w:rPr>
        <w:t>время</w:t>
      </w:r>
      <w:r w:rsidR="000023EF" w:rsidRPr="00C36F55">
        <w:rPr>
          <w:spacing w:val="-3"/>
          <w:sz w:val="28"/>
          <w:szCs w:val="28"/>
        </w:rPr>
        <w:t xml:space="preserve"> </w:t>
      </w:r>
      <w:r w:rsidR="0015225B" w:rsidRPr="00C36F55">
        <w:rPr>
          <w:spacing w:val="-3"/>
          <w:sz w:val="28"/>
          <w:szCs w:val="28"/>
        </w:rPr>
        <w:t>регистрации</w:t>
      </w:r>
      <w:r w:rsidR="006D702F" w:rsidRPr="00C36F55">
        <w:rPr>
          <w:spacing w:val="-3"/>
          <w:sz w:val="28"/>
          <w:szCs w:val="28"/>
        </w:rPr>
        <w:t>,</w:t>
      </w:r>
      <w:r w:rsidR="0015225B" w:rsidRPr="00C36F55">
        <w:rPr>
          <w:spacing w:val="-3"/>
          <w:sz w:val="28"/>
          <w:szCs w:val="28"/>
        </w:rPr>
        <w:t xml:space="preserve"> должность, фамили</w:t>
      </w:r>
      <w:r w:rsidR="00C817D1" w:rsidRPr="00C36F55">
        <w:rPr>
          <w:spacing w:val="-3"/>
          <w:sz w:val="28"/>
          <w:szCs w:val="28"/>
        </w:rPr>
        <w:t>я</w:t>
      </w:r>
      <w:r w:rsidR="0015225B" w:rsidRPr="00C36F55">
        <w:rPr>
          <w:spacing w:val="-3"/>
          <w:sz w:val="28"/>
          <w:szCs w:val="28"/>
        </w:rPr>
        <w:t>, имя, отчество и подпись должностного лица.</w:t>
      </w:r>
    </w:p>
    <w:p w14:paraId="31335C51" w14:textId="77777777" w:rsidR="00133161" w:rsidRDefault="0015225B" w:rsidP="00CE310A">
      <w:pPr>
        <w:pStyle w:val="chs"/>
        <w:spacing w:before="2" w:beforeAutospacing="0" w:after="0" w:afterAutospacing="0"/>
        <w:ind w:right="-1"/>
        <w:jc w:val="both"/>
        <w:rPr>
          <w:color w:val="000000" w:themeColor="text1"/>
          <w:spacing w:val="-3"/>
          <w:sz w:val="28"/>
          <w:szCs w:val="28"/>
        </w:rPr>
      </w:pPr>
      <w:r w:rsidRPr="00A62944">
        <w:rPr>
          <w:color w:val="000000" w:themeColor="text1"/>
          <w:spacing w:val="-3"/>
          <w:sz w:val="28"/>
          <w:szCs w:val="28"/>
        </w:rPr>
        <w:t xml:space="preserve">   </w:t>
      </w:r>
    </w:p>
    <w:p w14:paraId="74A9FA6D" w14:textId="77777777" w:rsidR="00C36F55" w:rsidRPr="00A62944" w:rsidRDefault="00C36F55" w:rsidP="00CE310A">
      <w:pPr>
        <w:pStyle w:val="chs"/>
        <w:spacing w:before="2" w:beforeAutospacing="0" w:after="0" w:afterAutospacing="0"/>
        <w:ind w:right="-1"/>
        <w:jc w:val="both"/>
        <w:rPr>
          <w:color w:val="000000" w:themeColor="text1"/>
          <w:spacing w:val="-3"/>
          <w:sz w:val="28"/>
          <w:szCs w:val="28"/>
        </w:rPr>
      </w:pPr>
    </w:p>
    <w:p w14:paraId="1A695569" w14:textId="105B4810" w:rsidR="0055204D" w:rsidRDefault="0055204D" w:rsidP="00133161">
      <w:pPr>
        <w:shd w:val="clear" w:color="auto" w:fill="FFFFFF"/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331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Глава 3</w:t>
      </w:r>
      <w:r w:rsidR="002676BD" w:rsidRPr="001331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133161" w:rsidRPr="001331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1331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Порядок формирования и ведения </w:t>
      </w:r>
      <w:r w:rsidR="00517BA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1331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ЕРПП</w:t>
      </w:r>
    </w:p>
    <w:p w14:paraId="55FE69A5" w14:textId="77777777" w:rsidR="00133161" w:rsidRPr="00133161" w:rsidRDefault="00133161" w:rsidP="00133161">
      <w:pPr>
        <w:shd w:val="clear" w:color="auto" w:fill="FFFFFF"/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C27CA3E" w14:textId="40953D79" w:rsidR="0055204D" w:rsidRPr="00A62944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A62944">
        <w:rPr>
          <w:color w:val="000000" w:themeColor="text1"/>
          <w:sz w:val="28"/>
          <w:szCs w:val="28"/>
        </w:rPr>
        <w:t xml:space="preserve">Держателем </w:t>
      </w:r>
      <w:r w:rsidR="00517BA9">
        <w:rPr>
          <w:color w:val="000000" w:themeColor="text1"/>
          <w:sz w:val="28"/>
          <w:szCs w:val="28"/>
        </w:rPr>
        <w:t xml:space="preserve"> </w:t>
      </w:r>
      <w:r w:rsidRPr="00A62944">
        <w:rPr>
          <w:color w:val="000000" w:themeColor="text1"/>
          <w:sz w:val="28"/>
          <w:szCs w:val="28"/>
        </w:rPr>
        <w:t xml:space="preserve"> ЕРПП является уполномоченный орган </w:t>
      </w:r>
      <w:r w:rsidR="006D702F" w:rsidRPr="00A62944">
        <w:rPr>
          <w:color w:val="000000" w:themeColor="text1"/>
          <w:spacing w:val="2"/>
          <w:sz w:val="28"/>
          <w:szCs w:val="28"/>
        </w:rPr>
        <w:t>–</w:t>
      </w:r>
      <w:r w:rsidRPr="00A62944">
        <w:rPr>
          <w:color w:val="000000" w:themeColor="text1"/>
          <w:sz w:val="28"/>
          <w:szCs w:val="28"/>
        </w:rPr>
        <w:t xml:space="preserve"> Генеральная прокуратур</w:t>
      </w:r>
      <w:r w:rsidR="006D702F">
        <w:rPr>
          <w:color w:val="000000" w:themeColor="text1"/>
          <w:sz w:val="28"/>
          <w:szCs w:val="28"/>
        </w:rPr>
        <w:t xml:space="preserve">а Кыргызской Республики (далее </w:t>
      </w:r>
      <w:r w:rsidR="006D702F" w:rsidRPr="00A62944">
        <w:rPr>
          <w:color w:val="000000" w:themeColor="text1"/>
          <w:spacing w:val="2"/>
          <w:sz w:val="28"/>
          <w:szCs w:val="28"/>
        </w:rPr>
        <w:t>–</w:t>
      </w:r>
      <w:r w:rsidR="000023EF">
        <w:rPr>
          <w:color w:val="000000" w:themeColor="text1"/>
          <w:sz w:val="28"/>
          <w:szCs w:val="28"/>
        </w:rPr>
        <w:t xml:space="preserve"> д</w:t>
      </w:r>
      <w:r w:rsidRPr="00A62944">
        <w:rPr>
          <w:color w:val="000000" w:themeColor="text1"/>
          <w:sz w:val="28"/>
          <w:szCs w:val="28"/>
        </w:rPr>
        <w:t>ержатель).</w:t>
      </w:r>
    </w:p>
    <w:p w14:paraId="3D866432" w14:textId="77777777" w:rsidR="0055204D" w:rsidRPr="00A62944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A62944">
        <w:rPr>
          <w:color w:val="000000" w:themeColor="text1"/>
          <w:sz w:val="28"/>
          <w:szCs w:val="28"/>
        </w:rPr>
        <w:t>Держатель осуществляет:</w:t>
      </w:r>
    </w:p>
    <w:p w14:paraId="67BEAA6D" w14:textId="4B73310D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разработку средств организационного, методологического и программно-технического ведения </w:t>
      </w:r>
      <w:r w:rsidR="00517BA9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ЕРПП; </w:t>
      </w:r>
    </w:p>
    <w:p w14:paraId="189D16C1" w14:textId="1D2D96CB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функций администратора электронной базы данных;</w:t>
      </w:r>
    </w:p>
    <w:p w14:paraId="5D7EA6F4" w14:textId="78FE9FC4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организацию взаимодействия с базами данных правоохранительных, государственных и судебных органов Кыргызской Республики;</w:t>
      </w:r>
    </w:p>
    <w:p w14:paraId="5ED7CB5C" w14:textId="5FB223E9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разработку и совершенствование нормативных документов по созданию, ведению и использованию </w:t>
      </w:r>
      <w:r w:rsidR="00517BA9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ЕРПП.</w:t>
      </w:r>
    </w:p>
    <w:p w14:paraId="17A177C5" w14:textId="76124A33" w:rsidR="0055204D" w:rsidRPr="00A62944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color w:val="000000" w:themeColor="text1"/>
          <w:sz w:val="28"/>
          <w:szCs w:val="28"/>
        </w:rPr>
      </w:pPr>
      <w:proofErr w:type="gramStart"/>
      <w:r w:rsidRPr="00A62944">
        <w:rPr>
          <w:color w:val="000000" w:themeColor="text1"/>
          <w:sz w:val="28"/>
          <w:szCs w:val="28"/>
        </w:rPr>
        <w:t xml:space="preserve">Держатель, выполняя функции администратора </w:t>
      </w:r>
      <w:r w:rsidR="00517BA9">
        <w:rPr>
          <w:color w:val="000000" w:themeColor="text1"/>
          <w:sz w:val="28"/>
          <w:szCs w:val="28"/>
        </w:rPr>
        <w:t xml:space="preserve"> </w:t>
      </w:r>
      <w:r w:rsidRPr="00A62944">
        <w:rPr>
          <w:color w:val="000000" w:themeColor="text1"/>
          <w:sz w:val="28"/>
          <w:szCs w:val="28"/>
        </w:rPr>
        <w:t xml:space="preserve"> ЕРПП, обеспечивает техническое и технологическое создание и сопровождение программного обеспечения </w:t>
      </w:r>
      <w:r w:rsidR="00517BA9">
        <w:rPr>
          <w:color w:val="000000" w:themeColor="text1"/>
          <w:sz w:val="28"/>
          <w:szCs w:val="28"/>
        </w:rPr>
        <w:t xml:space="preserve"> </w:t>
      </w:r>
      <w:r w:rsidRPr="00A62944">
        <w:rPr>
          <w:color w:val="000000" w:themeColor="text1"/>
          <w:sz w:val="28"/>
          <w:szCs w:val="28"/>
        </w:rPr>
        <w:t xml:space="preserve"> ЕРПП, мониторинг использования системы, предоставление регистраторам доступа к нему и ограничени</w:t>
      </w:r>
      <w:r w:rsidR="000023EF">
        <w:rPr>
          <w:color w:val="000000" w:themeColor="text1"/>
          <w:sz w:val="28"/>
          <w:szCs w:val="28"/>
        </w:rPr>
        <w:t>е</w:t>
      </w:r>
      <w:r w:rsidRPr="00A62944">
        <w:rPr>
          <w:color w:val="000000" w:themeColor="text1"/>
          <w:sz w:val="28"/>
          <w:szCs w:val="28"/>
        </w:rPr>
        <w:t xml:space="preserve"> доступа, определенных настоящим Положением, использование электронной цифровой подписи, сохранение и защиту данных, содержащихся в </w:t>
      </w:r>
      <w:r w:rsidR="00517BA9">
        <w:rPr>
          <w:color w:val="000000" w:themeColor="text1"/>
          <w:sz w:val="28"/>
          <w:szCs w:val="28"/>
        </w:rPr>
        <w:t xml:space="preserve"> </w:t>
      </w:r>
      <w:r w:rsidRPr="00A62944">
        <w:rPr>
          <w:color w:val="000000" w:themeColor="text1"/>
          <w:sz w:val="28"/>
          <w:szCs w:val="28"/>
        </w:rPr>
        <w:t xml:space="preserve"> ЕРПП, проверки соблюдения дисциплины и системы безопасности, проводит обучение по </w:t>
      </w:r>
      <w:r w:rsidR="006D702F">
        <w:rPr>
          <w:color w:val="000000" w:themeColor="text1"/>
          <w:sz w:val="28"/>
          <w:szCs w:val="28"/>
        </w:rPr>
        <w:t>формированию</w:t>
      </w:r>
      <w:r w:rsidRPr="00A62944">
        <w:rPr>
          <w:color w:val="000000" w:themeColor="text1"/>
          <w:sz w:val="28"/>
          <w:szCs w:val="28"/>
        </w:rPr>
        <w:t xml:space="preserve"> и использованию </w:t>
      </w:r>
      <w:r w:rsidR="006D702F">
        <w:rPr>
          <w:color w:val="000000" w:themeColor="text1"/>
          <w:sz w:val="28"/>
          <w:szCs w:val="28"/>
        </w:rPr>
        <w:t>ЕРПП</w:t>
      </w:r>
      <w:r w:rsidRPr="00A62944">
        <w:rPr>
          <w:color w:val="000000" w:themeColor="text1"/>
          <w:sz w:val="28"/>
          <w:szCs w:val="28"/>
        </w:rPr>
        <w:t>, а также выполняет другие функции, предусмотренные настоящим</w:t>
      </w:r>
      <w:proofErr w:type="gramEnd"/>
      <w:r w:rsidRPr="00A62944">
        <w:rPr>
          <w:color w:val="000000" w:themeColor="text1"/>
          <w:sz w:val="28"/>
          <w:szCs w:val="28"/>
        </w:rPr>
        <w:t xml:space="preserve"> Положением.</w:t>
      </w:r>
    </w:p>
    <w:p w14:paraId="287C70E6" w14:textId="40D60243" w:rsidR="0055204D" w:rsidRPr="00A62944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A62944">
        <w:rPr>
          <w:color w:val="000000" w:themeColor="text1"/>
          <w:sz w:val="28"/>
          <w:szCs w:val="28"/>
        </w:rPr>
        <w:t xml:space="preserve">Регистраторами </w:t>
      </w:r>
      <w:r w:rsidR="00517BA9">
        <w:rPr>
          <w:color w:val="000000" w:themeColor="text1"/>
          <w:sz w:val="28"/>
          <w:szCs w:val="28"/>
        </w:rPr>
        <w:t xml:space="preserve"> </w:t>
      </w:r>
      <w:r w:rsidRPr="00A62944">
        <w:rPr>
          <w:color w:val="000000" w:themeColor="text1"/>
          <w:sz w:val="28"/>
          <w:szCs w:val="28"/>
        </w:rPr>
        <w:t xml:space="preserve"> ЕРПП являются:</w:t>
      </w:r>
    </w:p>
    <w:p w14:paraId="4903E119" w14:textId="5F766FCC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прокуроры, в том числе руководители прокуратур;</w:t>
      </w:r>
    </w:p>
    <w:p w14:paraId="34DF691B" w14:textId="5DABD5CD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руководители органов, осуществляющих досудебное производство; </w:t>
      </w:r>
    </w:p>
    <w:p w14:paraId="79CFEF4C" w14:textId="485F9D5A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уполномоченные лица дежурных частей </w:t>
      </w:r>
      <w:r w:rsidR="00700EFB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органов внутренних дел,</w:t>
      </w:r>
      <w:r w:rsidR="00C6362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C6362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B4186E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ОВД</w:t>
      </w:r>
      <w:r w:rsidR="00C6362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F2B2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комитета</w:t>
      </w:r>
      <w:r w:rsidR="00C6362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национальной безопасности </w:t>
      </w:r>
      <w:r w:rsidR="00843AC7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3EF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</w:t>
      </w:r>
      <w:r w:rsidR="000023EF" w:rsidRPr="006D70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0023EF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362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ГКНБ</w:t>
      </w:r>
      <w:r w:rsidR="00C6362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F2B2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службы по борьбе с экономическими преступлениями при Правительстве Кыргызской Республики</w:t>
      </w:r>
      <w:r w:rsidR="00EF2B2D" w:rsidRPr="006D70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EF2B2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0023EF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EF2B2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ГСБЭП</w:t>
      </w:r>
      <w:r w:rsidR="00EF2B2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63CB6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службы исполнения наказаний при Правительстве Кыргызской Республики</w:t>
      </w:r>
      <w:r w:rsidR="00B63CB6" w:rsidRPr="006D70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63CB6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E43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B63CB6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ГСИН</w:t>
      </w:r>
      <w:r w:rsidR="00BF4E43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63CB6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таможенной службы при Правительстве Кыргызской Республики</w:t>
      </w:r>
      <w:r w:rsidR="00B63CB6" w:rsidRPr="006D70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63CB6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ГТС</w:t>
      </w:r>
      <w:r w:rsidR="00B63CB6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1C232E" w14:textId="16596B55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следователи военной прокуратуры, </w:t>
      </w:r>
      <w:r w:rsidR="00B4186E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ОВД,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ГКНБ, ГСБЭП,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ГСИН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7E7D32" w14:textId="0BEA5C32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судьи и сотрудники </w:t>
      </w:r>
      <w:r w:rsidR="00AC6DF5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аппаратов соответствующих судов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A95A6B5" w14:textId="1E62F0C9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уполномоченные должностные лица органов дознания </w:t>
      </w:r>
      <w:r w:rsidR="00B4186E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ОВД,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ГСБЭП,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ГСИН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, ГТС.</w:t>
      </w:r>
    </w:p>
    <w:p w14:paraId="7A29226D" w14:textId="3CA4690F" w:rsidR="0055204D" w:rsidRPr="00A62944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A62944">
        <w:rPr>
          <w:color w:val="000000" w:themeColor="text1"/>
          <w:sz w:val="28"/>
          <w:szCs w:val="28"/>
        </w:rPr>
        <w:t xml:space="preserve">Пользователями </w:t>
      </w:r>
      <w:r w:rsidR="00517BA9">
        <w:rPr>
          <w:color w:val="000000" w:themeColor="text1"/>
          <w:sz w:val="28"/>
          <w:szCs w:val="28"/>
        </w:rPr>
        <w:t xml:space="preserve"> </w:t>
      </w:r>
      <w:r w:rsidRPr="00A62944">
        <w:rPr>
          <w:color w:val="000000" w:themeColor="text1"/>
          <w:sz w:val="28"/>
          <w:szCs w:val="28"/>
        </w:rPr>
        <w:t xml:space="preserve"> ЕРПП являются:</w:t>
      </w:r>
    </w:p>
    <w:p w14:paraId="171AA40A" w14:textId="22DEF46B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прокуроры, в том числе руководители прокуратур;</w:t>
      </w:r>
    </w:p>
    <w:p w14:paraId="7413D198" w14:textId="5E536537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руководители органов, осуществляющих досудебное производство; </w:t>
      </w:r>
    </w:p>
    <w:p w14:paraId="375CBCBD" w14:textId="405EDF99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уполномоченные лица дежурных частей </w:t>
      </w:r>
      <w:r w:rsidR="00B4186E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ОВД,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ГКНБ, ГСБЭП, </w:t>
      </w:r>
      <w:r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ГСИН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, ГТС;</w:t>
      </w:r>
    </w:p>
    <w:p w14:paraId="7BC176B3" w14:textId="12B4CAA6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2F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sz w:val="28"/>
          <w:szCs w:val="28"/>
        </w:rPr>
        <w:t xml:space="preserve">следователи военной прокуратуры, </w:t>
      </w:r>
      <w:r w:rsidR="00B4186E" w:rsidRPr="006D702F">
        <w:rPr>
          <w:rFonts w:ascii="Times New Roman" w:hAnsi="Times New Roman" w:cs="Times New Roman"/>
          <w:sz w:val="28"/>
          <w:szCs w:val="28"/>
        </w:rPr>
        <w:t xml:space="preserve">ОВД, </w:t>
      </w:r>
      <w:r w:rsidR="0055204D" w:rsidRPr="006D702F">
        <w:rPr>
          <w:rFonts w:ascii="Times New Roman" w:hAnsi="Times New Roman" w:cs="Times New Roman"/>
          <w:sz w:val="28"/>
          <w:szCs w:val="28"/>
        </w:rPr>
        <w:t xml:space="preserve"> ГКНБ, ГСБЭП, </w:t>
      </w:r>
      <w:r w:rsidRPr="006D702F">
        <w:rPr>
          <w:rFonts w:ascii="Times New Roman" w:hAnsi="Times New Roman" w:cs="Times New Roman"/>
          <w:sz w:val="28"/>
          <w:szCs w:val="28"/>
        </w:rPr>
        <w:t>ГСИН</w:t>
      </w:r>
      <w:r w:rsidR="0055204D" w:rsidRPr="006D702F">
        <w:rPr>
          <w:rFonts w:ascii="Times New Roman" w:hAnsi="Times New Roman" w:cs="Times New Roman"/>
          <w:sz w:val="28"/>
          <w:szCs w:val="28"/>
        </w:rPr>
        <w:t>;</w:t>
      </w:r>
    </w:p>
    <w:p w14:paraId="47F39B47" w14:textId="3CCF0285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2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5204D" w:rsidRPr="006D702F">
        <w:rPr>
          <w:rFonts w:ascii="Times New Roman" w:hAnsi="Times New Roman" w:cs="Times New Roman"/>
          <w:sz w:val="28"/>
          <w:szCs w:val="28"/>
        </w:rPr>
        <w:t>судьи и</w:t>
      </w:r>
      <w:r w:rsidR="00F000DF" w:rsidRPr="006D702F">
        <w:rPr>
          <w:rFonts w:ascii="Times New Roman" w:hAnsi="Times New Roman" w:cs="Times New Roman"/>
          <w:sz w:val="28"/>
          <w:szCs w:val="28"/>
        </w:rPr>
        <w:t xml:space="preserve"> сотрудники аппаратов соответствующих судов</w:t>
      </w:r>
      <w:r w:rsidR="0055204D" w:rsidRPr="006D70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798BC25" w14:textId="6CA07557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2F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sz w:val="28"/>
          <w:szCs w:val="28"/>
        </w:rPr>
        <w:t xml:space="preserve">уполномоченные должностные лица органов дознания </w:t>
      </w:r>
      <w:r w:rsidR="00B4186E" w:rsidRPr="006D702F">
        <w:rPr>
          <w:rFonts w:ascii="Times New Roman" w:hAnsi="Times New Roman" w:cs="Times New Roman"/>
          <w:sz w:val="28"/>
          <w:szCs w:val="28"/>
        </w:rPr>
        <w:t>ОВД,</w:t>
      </w:r>
      <w:r w:rsidR="0055204D" w:rsidRPr="006D702F">
        <w:rPr>
          <w:rFonts w:ascii="Times New Roman" w:hAnsi="Times New Roman" w:cs="Times New Roman"/>
          <w:sz w:val="28"/>
          <w:szCs w:val="28"/>
        </w:rPr>
        <w:t xml:space="preserve"> ГСБЭП, </w:t>
      </w:r>
      <w:r w:rsidRPr="006D702F">
        <w:rPr>
          <w:rFonts w:ascii="Times New Roman" w:hAnsi="Times New Roman" w:cs="Times New Roman"/>
          <w:sz w:val="28"/>
          <w:szCs w:val="28"/>
        </w:rPr>
        <w:t>ГСИН</w:t>
      </w:r>
      <w:r w:rsidR="0055204D" w:rsidRPr="006D702F">
        <w:rPr>
          <w:rFonts w:ascii="Times New Roman" w:hAnsi="Times New Roman" w:cs="Times New Roman"/>
          <w:sz w:val="28"/>
          <w:szCs w:val="28"/>
        </w:rPr>
        <w:t>, ГТС</w:t>
      </w:r>
      <w:r w:rsidR="00B13268" w:rsidRPr="006D702F">
        <w:rPr>
          <w:rFonts w:ascii="Times New Roman" w:hAnsi="Times New Roman" w:cs="Times New Roman"/>
          <w:sz w:val="28"/>
          <w:szCs w:val="28"/>
        </w:rPr>
        <w:t>;</w:t>
      </w:r>
    </w:p>
    <w:p w14:paraId="6976D0F9" w14:textId="62C28051" w:rsidR="00B13268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2F">
        <w:rPr>
          <w:rFonts w:ascii="Times New Roman" w:hAnsi="Times New Roman" w:cs="Times New Roman"/>
          <w:sz w:val="28"/>
          <w:szCs w:val="28"/>
        </w:rPr>
        <w:t xml:space="preserve">- </w:t>
      </w:r>
      <w:r w:rsidR="00B13268" w:rsidRPr="006D702F">
        <w:rPr>
          <w:rFonts w:ascii="Times New Roman" w:hAnsi="Times New Roman" w:cs="Times New Roman"/>
          <w:sz w:val="28"/>
          <w:szCs w:val="28"/>
        </w:rPr>
        <w:t>сотрудники органов пробации;</w:t>
      </w:r>
    </w:p>
    <w:p w14:paraId="0E3BD220" w14:textId="4E005394" w:rsidR="0055204D" w:rsidRPr="006D702F" w:rsidRDefault="006D702F" w:rsidP="006D70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2F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sz w:val="28"/>
          <w:szCs w:val="28"/>
        </w:rPr>
        <w:t>другие уполномоченные лица правоохранительных органов, которые выполняют функции информационно-аналитического обеспечения правоохранительных органов и ведения специальных учетов (оперативных, оперативно-учетных, дактилоскопических и т.д.).</w:t>
      </w:r>
    </w:p>
    <w:p w14:paraId="27F8DE28" w14:textId="14C1C099" w:rsidR="0055204D" w:rsidRPr="006D702F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sz w:val="28"/>
          <w:szCs w:val="28"/>
        </w:rPr>
      </w:pPr>
      <w:r w:rsidRPr="006D702F">
        <w:rPr>
          <w:sz w:val="28"/>
          <w:szCs w:val="28"/>
        </w:rPr>
        <w:t xml:space="preserve">Сведения о регистраторах и пользователях заносятся </w:t>
      </w:r>
      <w:r w:rsidR="00D90EC6" w:rsidRPr="006D702F">
        <w:rPr>
          <w:sz w:val="28"/>
          <w:szCs w:val="28"/>
        </w:rPr>
        <w:t xml:space="preserve">в справочник </w:t>
      </w:r>
      <w:r w:rsidRPr="006D702F">
        <w:rPr>
          <w:sz w:val="28"/>
          <w:szCs w:val="28"/>
        </w:rPr>
        <w:t>организационной структуры ЕРПП отдельно по каждому правоохранительному</w:t>
      </w:r>
      <w:r w:rsidR="00DC7100" w:rsidRPr="006D702F">
        <w:rPr>
          <w:sz w:val="28"/>
          <w:szCs w:val="28"/>
        </w:rPr>
        <w:t>,</w:t>
      </w:r>
      <w:r w:rsidRPr="006D702F">
        <w:rPr>
          <w:sz w:val="28"/>
          <w:szCs w:val="28"/>
        </w:rPr>
        <w:t xml:space="preserve"> судебному органу</w:t>
      </w:r>
      <w:r w:rsidR="00DC7100" w:rsidRPr="006D702F">
        <w:rPr>
          <w:sz w:val="28"/>
          <w:szCs w:val="28"/>
        </w:rPr>
        <w:t xml:space="preserve"> и органу пробации.</w:t>
      </w:r>
    </w:p>
    <w:p w14:paraId="116F77C8" w14:textId="74FF5369" w:rsidR="0055204D" w:rsidRPr="00A62944" w:rsidRDefault="0055204D" w:rsidP="0055204D">
      <w:pPr>
        <w:pStyle w:val="chs"/>
        <w:numPr>
          <w:ilvl w:val="0"/>
          <w:numId w:val="1"/>
        </w:numPr>
        <w:tabs>
          <w:tab w:val="left" w:pos="1134"/>
        </w:tabs>
        <w:spacing w:before="2" w:beforeAutospacing="0" w:after="0" w:afterAutospacing="0"/>
        <w:ind w:left="0" w:right="-1" w:firstLine="709"/>
        <w:jc w:val="both"/>
        <w:rPr>
          <w:color w:val="000000" w:themeColor="text1"/>
          <w:sz w:val="28"/>
          <w:szCs w:val="28"/>
        </w:rPr>
      </w:pPr>
      <w:proofErr w:type="gramStart"/>
      <w:r w:rsidRPr="006D702F">
        <w:rPr>
          <w:sz w:val="28"/>
          <w:szCs w:val="28"/>
        </w:rPr>
        <w:t xml:space="preserve">В целях точного и своевременного учета </w:t>
      </w:r>
      <w:r w:rsidR="00F23859" w:rsidRPr="006D702F">
        <w:rPr>
          <w:sz w:val="28"/>
          <w:szCs w:val="28"/>
        </w:rPr>
        <w:t>пользователей</w:t>
      </w:r>
      <w:r w:rsidRPr="006D702F">
        <w:rPr>
          <w:sz w:val="28"/>
          <w:szCs w:val="28"/>
        </w:rPr>
        <w:t xml:space="preserve"> в </w:t>
      </w:r>
      <w:r w:rsidR="00517BA9" w:rsidRPr="006D702F">
        <w:rPr>
          <w:sz w:val="28"/>
          <w:szCs w:val="28"/>
        </w:rPr>
        <w:t xml:space="preserve"> </w:t>
      </w:r>
      <w:r w:rsidRPr="006D702F">
        <w:rPr>
          <w:sz w:val="28"/>
          <w:szCs w:val="28"/>
        </w:rPr>
        <w:t xml:space="preserve"> ЕРПП,</w:t>
      </w:r>
      <w:r w:rsidR="006D702F">
        <w:rPr>
          <w:sz w:val="28"/>
          <w:szCs w:val="28"/>
        </w:rPr>
        <w:t xml:space="preserve"> а также распределения доступа к системе</w:t>
      </w:r>
      <w:r w:rsidRPr="006D702F">
        <w:rPr>
          <w:sz w:val="28"/>
          <w:szCs w:val="28"/>
        </w:rPr>
        <w:t xml:space="preserve">, кадровые подразделения органов прокуратуры, </w:t>
      </w:r>
      <w:r w:rsidR="00B4186E" w:rsidRPr="006D702F">
        <w:rPr>
          <w:sz w:val="28"/>
          <w:szCs w:val="28"/>
        </w:rPr>
        <w:t>ОВД</w:t>
      </w:r>
      <w:r w:rsidRPr="006D702F">
        <w:rPr>
          <w:sz w:val="28"/>
          <w:szCs w:val="28"/>
        </w:rPr>
        <w:t xml:space="preserve">, ГКНБ, ГСБЭП, ГСИН, ГТС, судебных органов, в день </w:t>
      </w:r>
      <w:r w:rsidRPr="00A62944">
        <w:rPr>
          <w:color w:val="000000" w:themeColor="text1"/>
          <w:sz w:val="28"/>
          <w:szCs w:val="28"/>
        </w:rPr>
        <w:t>подписания приказа о назначении или освобождении соответствующего сотрудника незамедлительно письменно уведомляют об этом лиц (</w:t>
      </w:r>
      <w:r w:rsidR="006D702F">
        <w:rPr>
          <w:color w:val="000000" w:themeColor="text1"/>
          <w:sz w:val="28"/>
          <w:szCs w:val="28"/>
        </w:rPr>
        <w:t>д</w:t>
      </w:r>
      <w:r w:rsidRPr="00A62944">
        <w:rPr>
          <w:color w:val="000000" w:themeColor="text1"/>
          <w:sz w:val="28"/>
          <w:szCs w:val="28"/>
        </w:rPr>
        <w:t>ержателя), ответственных за ведение справочников, для в</w:t>
      </w:r>
      <w:r w:rsidR="006D702F">
        <w:rPr>
          <w:color w:val="000000" w:themeColor="text1"/>
          <w:sz w:val="28"/>
          <w:szCs w:val="28"/>
        </w:rPr>
        <w:t>несения в них изменений о</w:t>
      </w:r>
      <w:r w:rsidRPr="00A62944">
        <w:rPr>
          <w:color w:val="000000" w:themeColor="text1"/>
          <w:sz w:val="28"/>
          <w:szCs w:val="28"/>
        </w:rPr>
        <w:t xml:space="preserve"> регистраторах и пользователях.</w:t>
      </w:r>
      <w:proofErr w:type="gramEnd"/>
    </w:p>
    <w:p w14:paraId="7C52DF90" w14:textId="5905C17A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вносятся следующие сведения:</w:t>
      </w:r>
    </w:p>
    <w:p w14:paraId="12578217" w14:textId="6425032E" w:rsidR="0055204D" w:rsidRPr="006D702F" w:rsidRDefault="006D702F" w:rsidP="006D70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дата </w:t>
      </w:r>
      <w:r w:rsidR="000023EF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023EF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3EF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время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 заявления, сообщения о преступлении или проступке или выявления из другого источника обстоятельств, которые могу</w:t>
      </w:r>
      <w:r w:rsidR="00C60B8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т свидетельствовать о совершенном или готовящемся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преступлени</w:t>
      </w:r>
      <w:r w:rsidR="00C60B8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проступк</w:t>
      </w:r>
      <w:r w:rsidR="00C60B8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2659B0" w14:textId="39B8A4BC" w:rsidR="0055204D" w:rsidRPr="006D702F" w:rsidRDefault="006D702F" w:rsidP="006D70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 (наименование</w:t>
      </w:r>
      <w:r w:rsidR="00B63CB6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юридического лица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) потерпевшего или заявителя;</w:t>
      </w:r>
    </w:p>
    <w:p w14:paraId="544B8AA8" w14:textId="7B94A586" w:rsidR="0055204D" w:rsidRPr="006D702F" w:rsidRDefault="006D702F" w:rsidP="006D70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другой источник, из которого обнаружены обстоятельства, которые могут свидетельствовать о </w:t>
      </w:r>
      <w:r w:rsidR="00C60B8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совершенном или готовящемся преступлении или проступке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132113" w14:textId="109EEEBB" w:rsidR="0055204D" w:rsidRPr="006D702F" w:rsidRDefault="006D702F" w:rsidP="006D70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краткое изложение обстоятельств, которые могут свидетельствовать о </w:t>
      </w:r>
      <w:r w:rsidR="00C60B80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совершенном или готовящемся преступлении или проступке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, приведенных потерпевшим, заявителем или выявленных из другого источника;</w:t>
      </w:r>
    </w:p>
    <w:p w14:paraId="05E8D223" w14:textId="333C4B50" w:rsidR="0055204D" w:rsidRPr="006D702F" w:rsidRDefault="006D702F" w:rsidP="006D70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предварительная правовая квалификация преступления или проступка с указанием статьи (части статьи) Уголовн</w:t>
      </w:r>
      <w:r w:rsidR="009955FE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</w:t>
      </w:r>
      <w:r w:rsidR="009955FE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(далее </w:t>
      </w:r>
      <w:r w:rsidR="000023EF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0023E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УК) или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 Кыргызской Республики о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проступках (далее </w:t>
      </w:r>
      <w:r w:rsidR="000023EF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B63CB6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КоП</w:t>
      </w:r>
      <w:proofErr w:type="spellEnd"/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4FD2427C" w14:textId="42794973" w:rsidR="0055204D" w:rsidRPr="006D702F" w:rsidRDefault="006D702F" w:rsidP="006D70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передач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 и сведений другому органу досудебного производства или по месту проведения досудебного производства (пункт 3 </w:t>
      </w:r>
      <w:hyperlink r:id="rId9" w:tgtFrame="_top" w:history="1">
        <w:r w:rsidR="0055204D" w:rsidRPr="006D7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2 статьи 3</w:t>
        </w:r>
      </w:hyperlink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3, </w:t>
      </w:r>
      <w:hyperlink r:id="rId10" w:tgtFrame="_top" w:history="1">
        <w:r w:rsidR="0055204D" w:rsidRPr="006D702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статьи </w:t>
        </w:r>
      </w:hyperlink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153</w:t>
      </w:r>
      <w:r w:rsidR="00AE6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154 УПК);</w:t>
      </w:r>
    </w:p>
    <w:p w14:paraId="504D6A9C" w14:textId="6A24292F" w:rsidR="0055204D" w:rsidRPr="006D702F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отчество, анкетные данные задержанного (подозреваемого) лица, основания, мотивы, дата и время его задержания</w:t>
      </w:r>
      <w:r w:rsidR="00AE677D">
        <w:rPr>
          <w:rFonts w:ascii="Times New Roman" w:hAnsi="Times New Roman" w:cs="Times New Roman"/>
          <w:color w:val="000000" w:themeColor="text1"/>
          <w:sz w:val="28"/>
          <w:szCs w:val="28"/>
        </w:rPr>
        <w:t>, и</w:t>
      </w:r>
      <w:r w:rsidR="0055204D" w:rsidRPr="006D7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др.;</w:t>
      </w:r>
      <w:proofErr w:type="gramEnd"/>
    </w:p>
    <w:p w14:paraId="44FFBB2A" w14:textId="5361CB1A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избрание, изменени</w:t>
      </w:r>
      <w:r w:rsidR="000023EF">
        <w:rPr>
          <w:rFonts w:ascii="Times New Roman" w:hAnsi="Times New Roman" w:cs="Times New Roman"/>
          <w:sz w:val="28"/>
          <w:szCs w:val="28"/>
        </w:rPr>
        <w:t>е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и отмена меры пресечения (</w:t>
      </w:r>
      <w:hyperlink r:id="rId11" w:tgtFrame="_top" w:history="1">
        <w:r w:rsidR="0055204D" w:rsidRPr="00AE677D">
          <w:rPr>
            <w:rFonts w:ascii="Times New Roman" w:hAnsi="Times New Roman" w:cs="Times New Roman"/>
            <w:sz w:val="28"/>
            <w:szCs w:val="28"/>
          </w:rPr>
          <w:t xml:space="preserve">статьи 106 </w:t>
        </w:r>
        <w:r w:rsidR="00AE677D" w:rsidRPr="00AE677D">
          <w:rPr>
            <w:rFonts w:ascii="Times New Roman" w:hAnsi="Times New Roman" w:cs="Times New Roman"/>
            <w:spacing w:val="2"/>
            <w:sz w:val="28"/>
            <w:szCs w:val="28"/>
          </w:rPr>
          <w:t>–</w:t>
        </w:r>
        <w:r w:rsidR="0055204D" w:rsidRPr="00AE677D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55204D" w:rsidRPr="00AE677D">
        <w:rPr>
          <w:rFonts w:ascii="Times New Roman" w:hAnsi="Times New Roman" w:cs="Times New Roman"/>
          <w:sz w:val="28"/>
          <w:szCs w:val="28"/>
        </w:rPr>
        <w:t xml:space="preserve">10, </w:t>
      </w:r>
      <w:hyperlink r:id="rId12" w:tgtFrame="_top" w:history="1">
        <w:r w:rsidR="0055204D" w:rsidRPr="00AE677D">
          <w:rPr>
            <w:rFonts w:ascii="Times New Roman" w:hAnsi="Times New Roman" w:cs="Times New Roman"/>
            <w:sz w:val="28"/>
            <w:szCs w:val="28"/>
          </w:rPr>
          <w:t>118</w:t>
        </w:r>
      </w:hyperlink>
      <w:r w:rsidR="0055204D" w:rsidRPr="00AE677D">
        <w:rPr>
          <w:rFonts w:ascii="Times New Roman" w:hAnsi="Times New Roman" w:cs="Times New Roman"/>
          <w:sz w:val="28"/>
          <w:szCs w:val="28"/>
        </w:rPr>
        <w:t>, </w:t>
      </w:r>
      <w:hyperlink r:id="rId13" w:tgtFrame="_top" w:history="1">
        <w:r w:rsidR="0055204D" w:rsidRPr="00AE677D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55204D" w:rsidRPr="00AE677D">
        <w:rPr>
          <w:rFonts w:ascii="Times New Roman" w:hAnsi="Times New Roman" w:cs="Times New Roman"/>
          <w:sz w:val="28"/>
          <w:szCs w:val="28"/>
        </w:rPr>
        <w:t>51</w:t>
      </w:r>
      <w:hyperlink r:id="rId14" w:tgtFrame="_top" w:history="1">
        <w:r w:rsidR="0055204D" w:rsidRPr="00AE677D">
          <w:rPr>
            <w:rFonts w:ascii="Times New Roman" w:hAnsi="Times New Roman" w:cs="Times New Roman"/>
            <w:sz w:val="28"/>
            <w:szCs w:val="28"/>
          </w:rPr>
          <w:t xml:space="preserve"> УПК</w:t>
        </w:r>
      </w:hyperlink>
      <w:r w:rsidR="0055204D" w:rsidRPr="00AE677D">
        <w:rPr>
          <w:rFonts w:ascii="Times New Roman" w:hAnsi="Times New Roman" w:cs="Times New Roman"/>
          <w:sz w:val="28"/>
          <w:szCs w:val="28"/>
        </w:rPr>
        <w:t>);</w:t>
      </w:r>
    </w:p>
    <w:p w14:paraId="21BC0197" w14:textId="20EAF12E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677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фамилия, имя, отчество подозреваемого, дата </w:t>
      </w:r>
      <w:r w:rsidR="000023EF" w:rsidRPr="00AE677D">
        <w:rPr>
          <w:rFonts w:ascii="Times New Roman" w:hAnsi="Times New Roman" w:cs="Times New Roman"/>
          <w:sz w:val="28"/>
          <w:szCs w:val="28"/>
        </w:rPr>
        <w:t>и</w:t>
      </w:r>
      <w:r w:rsidR="000023EF" w:rsidRPr="00AE677D">
        <w:rPr>
          <w:rFonts w:ascii="Times New Roman" w:hAnsi="Times New Roman" w:cs="Times New Roman"/>
          <w:sz w:val="28"/>
          <w:szCs w:val="28"/>
        </w:rPr>
        <w:t xml:space="preserve"> </w:t>
      </w:r>
      <w:r w:rsidR="000023EF" w:rsidRPr="00AE677D">
        <w:rPr>
          <w:rFonts w:ascii="Times New Roman" w:hAnsi="Times New Roman" w:cs="Times New Roman"/>
          <w:sz w:val="28"/>
          <w:szCs w:val="28"/>
        </w:rPr>
        <w:t>время</w:t>
      </w:r>
      <w:r w:rsidR="000023EF" w:rsidRPr="00AE677D">
        <w:rPr>
          <w:rFonts w:ascii="Times New Roman" w:hAnsi="Times New Roman" w:cs="Times New Roman"/>
          <w:sz w:val="28"/>
          <w:szCs w:val="28"/>
        </w:rPr>
        <w:t xml:space="preserve"> </w:t>
      </w:r>
      <w:r w:rsidR="0055204D" w:rsidRPr="00AE677D">
        <w:rPr>
          <w:rFonts w:ascii="Times New Roman" w:hAnsi="Times New Roman" w:cs="Times New Roman"/>
          <w:sz w:val="28"/>
          <w:szCs w:val="28"/>
        </w:rPr>
        <w:t>составления уведомления о его подозрении (возбуждении уголовного дела и</w:t>
      </w:r>
      <w:r w:rsidR="00133161" w:rsidRPr="00AE677D">
        <w:rPr>
          <w:rFonts w:ascii="Times New Roman" w:hAnsi="Times New Roman" w:cs="Times New Roman"/>
          <w:sz w:val="28"/>
          <w:szCs w:val="28"/>
        </w:rPr>
        <w:t xml:space="preserve"> (или)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дела о проступке в отношении лица), уведомления о новом подозрении или об изменении квалификации подозрения, с указанием статьи (частей и пунктов) УК (статьи 233 и 236 УПК) и </w:t>
      </w:r>
      <w:proofErr w:type="spellStart"/>
      <w:r w:rsidR="0055204D" w:rsidRPr="00AE677D">
        <w:rPr>
          <w:rFonts w:ascii="Times New Roman" w:hAnsi="Times New Roman" w:cs="Times New Roman"/>
          <w:sz w:val="28"/>
          <w:szCs w:val="28"/>
        </w:rPr>
        <w:t>КоП</w:t>
      </w:r>
      <w:proofErr w:type="spellEnd"/>
      <w:r w:rsidR="0055204D" w:rsidRPr="00AE677D">
        <w:rPr>
          <w:rFonts w:ascii="Times New Roman" w:hAnsi="Times New Roman" w:cs="Times New Roman"/>
          <w:sz w:val="28"/>
          <w:szCs w:val="28"/>
        </w:rPr>
        <w:t>, в том числе с указанием невозможности сообщения такому лицу о подозрении;</w:t>
      </w:r>
      <w:proofErr w:type="gramEnd"/>
    </w:p>
    <w:p w14:paraId="4495D4B3" w14:textId="4B47FDE6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должность, звание регистратора; </w:t>
      </w:r>
    </w:p>
    <w:p w14:paraId="430D9E82" w14:textId="70332B8E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дата и время, фамилия, имя, отчество, должность прокурора, отменившего незаконные и необоснованные решения уполномоченного должностного лица органа дознания, следователя, нижестоящего прокурора и возвратившего уголовное дело и дело о проступке органу, осуществляющему досудебно</w:t>
      </w:r>
      <w:r w:rsidR="00096B70" w:rsidRPr="00AE677D">
        <w:rPr>
          <w:rFonts w:ascii="Times New Roman" w:hAnsi="Times New Roman" w:cs="Times New Roman"/>
          <w:sz w:val="28"/>
          <w:szCs w:val="28"/>
        </w:rPr>
        <w:t>е производство (пункт 11 части 2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статьи 33, часть 2 статьи 240 и часть 1 статьи 251 УПК);</w:t>
      </w:r>
      <w:proofErr w:type="gramEnd"/>
    </w:p>
    <w:p w14:paraId="7C86C600" w14:textId="7B23F6B7" w:rsidR="0055204D" w:rsidRPr="00AE677D" w:rsidRDefault="0055204D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 </w:t>
      </w:r>
      <w:r w:rsidR="006D702F"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Pr="00AE677D">
        <w:rPr>
          <w:rFonts w:ascii="Times New Roman" w:hAnsi="Times New Roman" w:cs="Times New Roman"/>
          <w:sz w:val="28"/>
          <w:szCs w:val="28"/>
        </w:rPr>
        <w:t>юридическое лицо, в отношении которого могут применяться меры уголовно-правового воздействия (</w:t>
      </w:r>
      <w:hyperlink r:id="rId15" w:tgtFrame="_top" w:history="1">
        <w:r w:rsidR="00AE677D" w:rsidRPr="00AE677D">
          <w:rPr>
            <w:rFonts w:ascii="Times New Roman" w:hAnsi="Times New Roman" w:cs="Times New Roman"/>
            <w:sz w:val="28"/>
            <w:szCs w:val="28"/>
          </w:rPr>
          <w:t>статьи 481</w:t>
        </w:r>
        <w:r w:rsidR="000023EF">
          <w:rPr>
            <w:rFonts w:ascii="Times New Roman" w:hAnsi="Times New Roman" w:cs="Times New Roman"/>
            <w:sz w:val="28"/>
            <w:szCs w:val="28"/>
          </w:rPr>
          <w:t xml:space="preserve"> и</w:t>
        </w:r>
        <w:r w:rsidR="00AE677D" w:rsidRPr="00AE677D"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Pr="00AE677D">
          <w:rPr>
            <w:rFonts w:ascii="Times New Roman" w:hAnsi="Times New Roman" w:cs="Times New Roman"/>
            <w:sz w:val="28"/>
            <w:szCs w:val="28"/>
          </w:rPr>
          <w:t>482 УПК</w:t>
        </w:r>
      </w:hyperlink>
      <w:r w:rsidRPr="00AE677D">
        <w:rPr>
          <w:rFonts w:ascii="Times New Roman" w:hAnsi="Times New Roman" w:cs="Times New Roman"/>
          <w:sz w:val="28"/>
          <w:szCs w:val="28"/>
        </w:rPr>
        <w:t>);</w:t>
      </w:r>
    </w:p>
    <w:p w14:paraId="5966F9F7" w14:textId="2077F716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приостановление и возобновление досудебного производства (статья 237 и часть 1 статьи 240 УК);</w:t>
      </w:r>
    </w:p>
    <w:p w14:paraId="5E905E42" w14:textId="1AD96157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объявление розыска подозреваемого, обвиняемого (</w:t>
      </w:r>
      <w:hyperlink r:id="rId16" w:tgtFrame="_top" w:history="1">
        <w:r w:rsidR="0055204D" w:rsidRPr="00AE677D">
          <w:rPr>
            <w:rFonts w:ascii="Times New Roman" w:hAnsi="Times New Roman" w:cs="Times New Roman"/>
            <w:sz w:val="28"/>
            <w:szCs w:val="28"/>
          </w:rPr>
          <w:t>статья 239 УПК</w:t>
        </w:r>
      </w:hyperlink>
      <w:r w:rsidR="0055204D" w:rsidRPr="00AE677D">
        <w:rPr>
          <w:rFonts w:ascii="Times New Roman" w:hAnsi="Times New Roman" w:cs="Times New Roman"/>
          <w:sz w:val="28"/>
          <w:szCs w:val="28"/>
        </w:rPr>
        <w:t>);</w:t>
      </w:r>
    </w:p>
    <w:p w14:paraId="637CE889" w14:textId="1D0BA2FD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соединени</w:t>
      </w:r>
      <w:r w:rsidR="00AE677D" w:rsidRPr="00AE677D">
        <w:rPr>
          <w:rFonts w:ascii="Times New Roman" w:hAnsi="Times New Roman" w:cs="Times New Roman"/>
          <w:sz w:val="28"/>
          <w:szCs w:val="28"/>
        </w:rPr>
        <w:t>е</w:t>
      </w:r>
      <w:r w:rsidR="00CE093F" w:rsidRPr="00AE677D">
        <w:rPr>
          <w:rFonts w:ascii="Times New Roman" w:hAnsi="Times New Roman" w:cs="Times New Roman"/>
          <w:sz w:val="28"/>
          <w:szCs w:val="28"/>
        </w:rPr>
        <w:t>,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выделени</w:t>
      </w:r>
      <w:r w:rsidR="00AE677D" w:rsidRPr="00AE677D">
        <w:rPr>
          <w:rFonts w:ascii="Times New Roman" w:hAnsi="Times New Roman" w:cs="Times New Roman"/>
          <w:sz w:val="28"/>
          <w:szCs w:val="28"/>
        </w:rPr>
        <w:t>е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и восстановление материалов досудебных производств (</w:t>
      </w:r>
      <w:hyperlink r:id="rId17" w:tgtFrame="_top" w:history="1">
        <w:r w:rsidR="0055204D" w:rsidRPr="00AE677D">
          <w:rPr>
            <w:rFonts w:ascii="Times New Roman" w:hAnsi="Times New Roman" w:cs="Times New Roman"/>
            <w:sz w:val="28"/>
            <w:szCs w:val="28"/>
          </w:rPr>
          <w:t>статьи 145</w:t>
        </w:r>
        <w:r w:rsidR="00AE677D" w:rsidRPr="00AE677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AE677D" w:rsidRPr="00AE677D">
          <w:rPr>
            <w:rFonts w:ascii="Times New Roman" w:hAnsi="Times New Roman" w:cs="Times New Roman"/>
            <w:spacing w:val="2"/>
            <w:sz w:val="28"/>
            <w:szCs w:val="28"/>
          </w:rPr>
          <w:t>–</w:t>
        </w:r>
        <w:r w:rsidR="0055204D" w:rsidRPr="00AE677D">
          <w:rPr>
            <w:rFonts w:ascii="Times New Roman" w:hAnsi="Times New Roman" w:cs="Times New Roman"/>
            <w:sz w:val="28"/>
            <w:szCs w:val="28"/>
          </w:rPr>
          <w:t xml:space="preserve"> 147 УПК</w:t>
        </w:r>
      </w:hyperlink>
      <w:r w:rsidR="0055204D" w:rsidRPr="00AE677D">
        <w:rPr>
          <w:rFonts w:ascii="Times New Roman" w:hAnsi="Times New Roman" w:cs="Times New Roman"/>
          <w:sz w:val="28"/>
          <w:szCs w:val="28"/>
        </w:rPr>
        <w:t>);</w:t>
      </w:r>
    </w:p>
    <w:p w14:paraId="49F1B273" w14:textId="6670D4DE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096B70" w:rsidRPr="00AE677D">
        <w:rPr>
          <w:rFonts w:ascii="Times New Roman" w:hAnsi="Times New Roman" w:cs="Times New Roman"/>
          <w:sz w:val="28"/>
          <w:szCs w:val="28"/>
        </w:rPr>
        <w:t>продление</w:t>
      </w:r>
      <w:r w:rsidR="00AE677D" w:rsidRPr="00AE677D">
        <w:rPr>
          <w:rFonts w:ascii="Times New Roman" w:hAnsi="Times New Roman" w:cs="Times New Roman"/>
          <w:sz w:val="28"/>
          <w:szCs w:val="28"/>
        </w:rPr>
        <w:t xml:space="preserve"> сроков применения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мер пресечения (</w:t>
      </w:r>
      <w:hyperlink r:id="rId18" w:tgtFrame="_top" w:history="1">
        <w:r w:rsidR="0055204D" w:rsidRPr="00AE677D">
          <w:rPr>
            <w:rFonts w:ascii="Times New Roman" w:hAnsi="Times New Roman" w:cs="Times New Roman"/>
            <w:sz w:val="28"/>
            <w:szCs w:val="28"/>
          </w:rPr>
          <w:t xml:space="preserve">статья </w:t>
        </w:r>
      </w:hyperlink>
      <w:r w:rsidR="0055204D" w:rsidRPr="00AE677D">
        <w:rPr>
          <w:rFonts w:ascii="Times New Roman" w:hAnsi="Times New Roman" w:cs="Times New Roman"/>
          <w:sz w:val="28"/>
          <w:szCs w:val="28"/>
        </w:rPr>
        <w:t xml:space="preserve">117 </w:t>
      </w:r>
      <w:r w:rsidR="00FC117E" w:rsidRPr="00AE677D">
        <w:rPr>
          <w:rFonts w:ascii="Times New Roman" w:hAnsi="Times New Roman" w:cs="Times New Roman"/>
          <w:sz w:val="28"/>
          <w:szCs w:val="28"/>
        </w:rPr>
        <w:t>УПК)</w:t>
      </w:r>
      <w:r w:rsidR="0055204D" w:rsidRPr="00AE677D">
        <w:rPr>
          <w:rFonts w:ascii="Times New Roman" w:hAnsi="Times New Roman" w:cs="Times New Roman"/>
          <w:sz w:val="28"/>
          <w:szCs w:val="28"/>
        </w:rPr>
        <w:t>;</w:t>
      </w:r>
    </w:p>
    <w:p w14:paraId="5857C815" w14:textId="3D252A6F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продление сроков досудебного производства (</w:t>
      </w:r>
      <w:hyperlink r:id="rId19" w:tgtFrame="_top" w:history="1">
        <w:r w:rsidR="0055204D" w:rsidRPr="00AE677D">
          <w:rPr>
            <w:rFonts w:ascii="Times New Roman" w:hAnsi="Times New Roman" w:cs="Times New Roman"/>
            <w:sz w:val="28"/>
            <w:szCs w:val="28"/>
          </w:rPr>
          <w:t xml:space="preserve">статья </w:t>
        </w:r>
      </w:hyperlink>
      <w:r w:rsidR="0055204D" w:rsidRPr="00AE677D">
        <w:rPr>
          <w:rFonts w:ascii="Times New Roman" w:hAnsi="Times New Roman" w:cs="Times New Roman"/>
          <w:sz w:val="28"/>
          <w:szCs w:val="28"/>
        </w:rPr>
        <w:t xml:space="preserve">155 </w:t>
      </w:r>
      <w:r w:rsidR="00754EA1" w:rsidRPr="00AE677D">
        <w:rPr>
          <w:rFonts w:ascii="Times New Roman" w:hAnsi="Times New Roman" w:cs="Times New Roman"/>
          <w:sz w:val="28"/>
          <w:szCs w:val="28"/>
        </w:rPr>
        <w:t>УПК</w:t>
      </w:r>
      <w:r w:rsidR="0055204D" w:rsidRPr="00AE677D">
        <w:rPr>
          <w:rFonts w:ascii="Times New Roman" w:hAnsi="Times New Roman" w:cs="Times New Roman"/>
          <w:sz w:val="28"/>
          <w:szCs w:val="28"/>
        </w:rPr>
        <w:t>);</w:t>
      </w:r>
    </w:p>
    <w:p w14:paraId="3AA3B375" w14:textId="3DE71F1F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установленный материальный ущерб и моральный вред, его возмещение в досудебном производстве, стоимость имущества</w:t>
      </w:r>
      <w:r w:rsidR="00AE677D" w:rsidRPr="00AE677D">
        <w:rPr>
          <w:rFonts w:ascii="Times New Roman" w:hAnsi="Times New Roman" w:cs="Times New Roman"/>
          <w:sz w:val="28"/>
          <w:szCs w:val="28"/>
        </w:rPr>
        <w:t>,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на которое наложен арест;</w:t>
      </w:r>
    </w:p>
    <w:p w14:paraId="35286393" w14:textId="4518A8CD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окончание досудебного производства по уголовному делу и делу о проступках (статьи 241, 247, 249 и 507 УПК);</w:t>
      </w:r>
    </w:p>
    <w:p w14:paraId="6980D099" w14:textId="1712E866" w:rsidR="0055204D" w:rsidRPr="00AE677D" w:rsidRDefault="006D702F" w:rsidP="006D702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решение прокурора по уголовному делу и по делу о проступк</w:t>
      </w:r>
      <w:r w:rsidR="000023EF">
        <w:rPr>
          <w:rFonts w:ascii="Times New Roman" w:hAnsi="Times New Roman" w:cs="Times New Roman"/>
          <w:sz w:val="28"/>
          <w:szCs w:val="28"/>
        </w:rPr>
        <w:t>е</w:t>
      </w:r>
      <w:r w:rsidR="0055204D" w:rsidRPr="00AE677D">
        <w:rPr>
          <w:rFonts w:ascii="Times New Roman" w:hAnsi="Times New Roman" w:cs="Times New Roman"/>
          <w:sz w:val="28"/>
          <w:szCs w:val="28"/>
        </w:rPr>
        <w:t>, поступившему с обвинительн</w:t>
      </w:r>
      <w:r w:rsidR="00096B70" w:rsidRPr="00AE677D">
        <w:rPr>
          <w:rFonts w:ascii="Times New Roman" w:hAnsi="Times New Roman" w:cs="Times New Roman"/>
          <w:sz w:val="28"/>
          <w:szCs w:val="28"/>
        </w:rPr>
        <w:t>ым актом (статьи 253 и 508 УПК),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</w:t>
      </w:r>
      <w:r w:rsidR="00096B70" w:rsidRPr="00AE677D">
        <w:rPr>
          <w:rFonts w:ascii="Times New Roman" w:hAnsi="Times New Roman" w:cs="Times New Roman"/>
          <w:sz w:val="28"/>
          <w:szCs w:val="28"/>
        </w:rPr>
        <w:t>с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ведения о </w:t>
      </w:r>
      <w:r w:rsidR="00096B70" w:rsidRPr="00AE677D">
        <w:rPr>
          <w:rFonts w:ascii="Times New Roman" w:hAnsi="Times New Roman" w:cs="Times New Roman"/>
          <w:sz w:val="28"/>
          <w:szCs w:val="28"/>
        </w:rPr>
        <w:t>котором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в </w:t>
      </w:r>
      <w:r w:rsidR="00517BA9" w:rsidRPr="00AE677D">
        <w:rPr>
          <w:rFonts w:ascii="Times New Roman" w:hAnsi="Times New Roman" w:cs="Times New Roman"/>
          <w:sz w:val="28"/>
          <w:szCs w:val="28"/>
        </w:rPr>
        <w:t xml:space="preserve"> </w:t>
      </w:r>
      <w:r w:rsidR="0055204D" w:rsidRPr="00AE677D">
        <w:rPr>
          <w:rFonts w:ascii="Times New Roman" w:hAnsi="Times New Roman" w:cs="Times New Roman"/>
          <w:sz w:val="28"/>
          <w:szCs w:val="28"/>
        </w:rPr>
        <w:t xml:space="preserve"> ЕРПП</w:t>
      </w:r>
      <w:r w:rsidR="00096B70" w:rsidRPr="00AE677D">
        <w:rPr>
          <w:rFonts w:ascii="Times New Roman" w:hAnsi="Times New Roman" w:cs="Times New Roman"/>
          <w:sz w:val="28"/>
          <w:szCs w:val="28"/>
        </w:rPr>
        <w:t xml:space="preserve"> вносятся прокурором</w:t>
      </w:r>
      <w:r w:rsidR="0055204D" w:rsidRPr="00AE677D">
        <w:rPr>
          <w:rFonts w:ascii="Times New Roman" w:hAnsi="Times New Roman" w:cs="Times New Roman"/>
          <w:sz w:val="28"/>
          <w:szCs w:val="28"/>
        </w:rPr>
        <w:t>;</w:t>
      </w:r>
    </w:p>
    <w:p w14:paraId="0DCF6164" w14:textId="111DE3F9" w:rsidR="0055204D" w:rsidRPr="00A62944" w:rsidRDefault="006D702F" w:rsidP="006D702F">
      <w:pPr>
        <w:pStyle w:val="a4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77D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AE677D">
        <w:rPr>
          <w:rFonts w:ascii="Times New Roman" w:hAnsi="Times New Roman" w:cs="Times New Roman"/>
          <w:sz w:val="28"/>
          <w:szCs w:val="28"/>
        </w:rPr>
        <w:t>другие сведения, предусмотренные документами первичного учета</w:t>
      </w:r>
      <w:r w:rsidR="0055204D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5204D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67D7EAB4" w14:textId="3D8A9C9A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судебного производства по уголовному делу и делу о проступке вносятся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на основании отдельных документов первичного учета.</w:t>
      </w:r>
    </w:p>
    <w:p w14:paraId="6153F021" w14:textId="65725EB2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сведений осуществляется путем фиксации </w:t>
      </w:r>
      <w:r w:rsidR="00AE677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егистратором информации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на основании отдельных документов первичного учета определяемых Генеральной прокуратурой Кыргызской Республики.</w:t>
      </w:r>
    </w:p>
    <w:p w14:paraId="6C2FFBAD" w14:textId="7D5E3ED3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Установленные формы документов первичного учета, справочников являются едиными для </w:t>
      </w:r>
      <w:r w:rsidR="00AE677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егистраторов всех правоохранительных органов. Внесение изменений и д</w:t>
      </w:r>
      <w:r w:rsid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ополнений </w:t>
      </w:r>
      <w:r w:rsidR="000023E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</w:t>
      </w:r>
      <w:r w:rsidR="000023E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д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ержателем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</w:t>
      </w:r>
      <w:r w:rsidR="00C36F55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Генеральной прокуратурой Кыргызской Республики.</w:t>
      </w:r>
    </w:p>
    <w:p w14:paraId="07D705F3" w14:textId="130E7A91" w:rsidR="0055204D" w:rsidRPr="00C36F55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 преступлений и проступков, </w:t>
      </w:r>
      <w:r w:rsidR="003C13A9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подозреваемых</w:t>
      </w:r>
      <w:r w:rsidR="00D529A2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C13A9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обвиняемых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36F5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территориальному принципу их совершения (юрисдикци</w:t>
      </w:r>
      <w:r w:rsidR="00C36F5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места соверше</w:t>
      </w:r>
      <w:r w:rsidR="00C60B80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нного или готовящегося преступления или проступка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требов</w:t>
      </w:r>
      <w:r w:rsidRPr="00C36F55">
        <w:rPr>
          <w:rFonts w:ascii="Times New Roman" w:hAnsi="Times New Roman" w:cs="Times New Roman"/>
          <w:sz w:val="28"/>
          <w:szCs w:val="28"/>
        </w:rPr>
        <w:t>аниям статьи 154 УПК).</w:t>
      </w:r>
    </w:p>
    <w:p w14:paraId="5F0BF68B" w14:textId="03F4745E" w:rsidR="0055204D" w:rsidRPr="00C36F55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Взаимодействие и обмен информацией, содержащейся в </w:t>
      </w:r>
      <w:r w:rsidR="00517BA9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Pr="00C36F55">
        <w:rPr>
          <w:rFonts w:ascii="Times New Roman" w:hAnsi="Times New Roman" w:cs="Times New Roman"/>
          <w:sz w:val="28"/>
          <w:szCs w:val="28"/>
        </w:rPr>
        <w:t xml:space="preserve"> ЕРПП</w:t>
      </w:r>
      <w:r w:rsidR="00C36F55" w:rsidRPr="00C36F55">
        <w:rPr>
          <w:rFonts w:ascii="Times New Roman" w:hAnsi="Times New Roman" w:cs="Times New Roman"/>
          <w:sz w:val="28"/>
          <w:szCs w:val="28"/>
        </w:rPr>
        <w:t>,</w:t>
      </w:r>
      <w:r w:rsidRPr="00C36F55">
        <w:rPr>
          <w:rFonts w:ascii="Times New Roman" w:hAnsi="Times New Roman" w:cs="Times New Roman"/>
          <w:sz w:val="28"/>
          <w:szCs w:val="28"/>
        </w:rPr>
        <w:t xml:space="preserve"> с базами данных правоохранительных, а также других </w:t>
      </w:r>
      <w:r w:rsidR="00C36F55" w:rsidRPr="00C36F55">
        <w:rPr>
          <w:rFonts w:ascii="Times New Roman" w:hAnsi="Times New Roman" w:cs="Times New Roman"/>
          <w:sz w:val="28"/>
          <w:szCs w:val="28"/>
        </w:rPr>
        <w:t>государственных органов допускаю</w:t>
      </w:r>
      <w:r w:rsidRPr="00C36F55">
        <w:rPr>
          <w:rFonts w:ascii="Times New Roman" w:hAnsi="Times New Roman" w:cs="Times New Roman"/>
          <w:sz w:val="28"/>
          <w:szCs w:val="28"/>
        </w:rPr>
        <w:t xml:space="preserve">тся в соответствии с требованиями </w:t>
      </w:r>
      <w:r w:rsidR="00F84621" w:rsidRPr="00C36F55">
        <w:rPr>
          <w:rFonts w:ascii="Times New Roman" w:hAnsi="Times New Roman" w:cs="Times New Roman"/>
          <w:sz w:val="28"/>
          <w:szCs w:val="28"/>
        </w:rPr>
        <w:t xml:space="preserve">настоящего Положения </w:t>
      </w:r>
      <w:r w:rsidR="00C54611" w:rsidRPr="00C36F55">
        <w:rPr>
          <w:rFonts w:ascii="Times New Roman" w:hAnsi="Times New Roman" w:cs="Times New Roman"/>
          <w:sz w:val="28"/>
          <w:szCs w:val="28"/>
        </w:rPr>
        <w:t>и</w:t>
      </w:r>
      <w:r w:rsidR="00595367" w:rsidRPr="00C36F55">
        <w:rPr>
          <w:rFonts w:ascii="Times New Roman" w:hAnsi="Times New Roman" w:cs="Times New Roman"/>
          <w:sz w:val="28"/>
          <w:szCs w:val="28"/>
        </w:rPr>
        <w:t xml:space="preserve"> регулируются </w:t>
      </w:r>
      <w:r w:rsidR="00C54611" w:rsidRPr="00C36F55">
        <w:rPr>
          <w:rFonts w:ascii="Times New Roman" w:hAnsi="Times New Roman" w:cs="Times New Roman"/>
          <w:sz w:val="28"/>
          <w:szCs w:val="28"/>
        </w:rPr>
        <w:t>соответствующи</w:t>
      </w:r>
      <w:r w:rsidR="00595367" w:rsidRPr="00C36F55">
        <w:rPr>
          <w:rFonts w:ascii="Times New Roman" w:hAnsi="Times New Roman" w:cs="Times New Roman"/>
          <w:sz w:val="28"/>
          <w:szCs w:val="28"/>
        </w:rPr>
        <w:t>ми</w:t>
      </w:r>
      <w:r w:rsidR="00C54611" w:rsidRPr="00C36F55">
        <w:rPr>
          <w:rFonts w:ascii="Times New Roman" w:hAnsi="Times New Roman" w:cs="Times New Roman"/>
          <w:sz w:val="28"/>
          <w:szCs w:val="28"/>
        </w:rPr>
        <w:t xml:space="preserve"> межведомственны</w:t>
      </w:r>
      <w:r w:rsidR="00595367" w:rsidRPr="00C36F55">
        <w:rPr>
          <w:rFonts w:ascii="Times New Roman" w:hAnsi="Times New Roman" w:cs="Times New Roman"/>
          <w:sz w:val="28"/>
          <w:szCs w:val="28"/>
        </w:rPr>
        <w:t>ми</w:t>
      </w:r>
      <w:r w:rsidR="00C54611" w:rsidRPr="00C36F55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595367" w:rsidRPr="00C36F55">
        <w:rPr>
          <w:rFonts w:ascii="Times New Roman" w:hAnsi="Times New Roman" w:cs="Times New Roman"/>
          <w:sz w:val="28"/>
          <w:szCs w:val="28"/>
        </w:rPr>
        <w:t>ями</w:t>
      </w:r>
      <w:r w:rsidRPr="00C36F5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FE2655" w14:textId="5E4B3AED" w:rsidR="0055204D" w:rsidRPr="00C36F55" w:rsidRDefault="0055204D" w:rsidP="00FE5151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F55">
        <w:rPr>
          <w:rFonts w:ascii="Times New Roman" w:hAnsi="Times New Roman" w:cs="Times New Roman"/>
          <w:sz w:val="28"/>
          <w:szCs w:val="28"/>
        </w:rPr>
        <w:t>Обмен данными в отношении подозреваемых (обвиняемых) лиц в досудебном производстве, содержащимися в ЕРПП</w:t>
      </w:r>
      <w:r w:rsidR="00C36F55" w:rsidRPr="00C36F55">
        <w:rPr>
          <w:rFonts w:ascii="Times New Roman" w:hAnsi="Times New Roman" w:cs="Times New Roman"/>
          <w:sz w:val="28"/>
          <w:szCs w:val="28"/>
        </w:rPr>
        <w:t>,</w:t>
      </w:r>
      <w:r w:rsidRPr="00C36F55">
        <w:rPr>
          <w:rFonts w:ascii="Times New Roman" w:hAnsi="Times New Roman" w:cs="Times New Roman"/>
          <w:sz w:val="28"/>
          <w:szCs w:val="28"/>
        </w:rPr>
        <w:t xml:space="preserve"> с данными автоматизированной системы судебных органов</w:t>
      </w:r>
      <w:r w:rsidR="00617822" w:rsidRPr="00C36F55">
        <w:rPr>
          <w:rFonts w:ascii="Times New Roman" w:hAnsi="Times New Roman" w:cs="Times New Roman"/>
          <w:sz w:val="28"/>
          <w:szCs w:val="28"/>
        </w:rPr>
        <w:t xml:space="preserve"> об обвиняемых, осужденных, оправданных</w:t>
      </w:r>
      <w:r w:rsidRPr="00C36F55">
        <w:rPr>
          <w:rFonts w:ascii="Times New Roman" w:hAnsi="Times New Roman" w:cs="Times New Roman"/>
          <w:sz w:val="28"/>
          <w:szCs w:val="28"/>
        </w:rPr>
        <w:t>,</w:t>
      </w:r>
      <w:r w:rsidR="00617822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="00096B70" w:rsidRPr="00C36F5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C36F55">
        <w:rPr>
          <w:rFonts w:ascii="Times New Roman" w:hAnsi="Times New Roman" w:cs="Times New Roman"/>
          <w:sz w:val="28"/>
          <w:szCs w:val="28"/>
        </w:rPr>
        <w:t>учет и использование данных о результатах судебного производства,</w:t>
      </w:r>
      <w:r w:rsidR="00617822" w:rsidRPr="00C36F55">
        <w:rPr>
          <w:rFonts w:ascii="Times New Roman" w:hAnsi="Times New Roman" w:cs="Times New Roman"/>
          <w:sz w:val="28"/>
          <w:szCs w:val="28"/>
        </w:rPr>
        <w:t xml:space="preserve"> в том числе о </w:t>
      </w:r>
      <w:r w:rsidR="007A3307" w:rsidRPr="00C36F55">
        <w:rPr>
          <w:rFonts w:ascii="Times New Roman" w:hAnsi="Times New Roman" w:cs="Times New Roman"/>
          <w:sz w:val="28"/>
          <w:szCs w:val="28"/>
        </w:rPr>
        <w:t xml:space="preserve">возмещении </w:t>
      </w:r>
      <w:r w:rsidR="00617822" w:rsidRPr="00C36F55">
        <w:rPr>
          <w:rFonts w:ascii="Times New Roman" w:hAnsi="Times New Roman" w:cs="Times New Roman"/>
          <w:sz w:val="28"/>
          <w:szCs w:val="28"/>
        </w:rPr>
        <w:t xml:space="preserve">потерпевшим </w:t>
      </w:r>
      <w:r w:rsidR="007A3307" w:rsidRPr="00C36F55">
        <w:rPr>
          <w:rFonts w:ascii="Times New Roman" w:hAnsi="Times New Roman" w:cs="Times New Roman"/>
          <w:sz w:val="28"/>
          <w:szCs w:val="28"/>
        </w:rPr>
        <w:t>материального ущерба и компенсации морального вреда</w:t>
      </w:r>
      <w:r w:rsidR="00617822" w:rsidRPr="00C36F55">
        <w:rPr>
          <w:rFonts w:ascii="Times New Roman" w:hAnsi="Times New Roman" w:cs="Times New Roman"/>
          <w:sz w:val="28"/>
          <w:szCs w:val="28"/>
        </w:rPr>
        <w:t>,</w:t>
      </w:r>
      <w:r w:rsidRPr="00C36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6F55">
        <w:rPr>
          <w:rFonts w:ascii="Times New Roman" w:hAnsi="Times New Roman" w:cs="Times New Roman"/>
          <w:sz w:val="28"/>
          <w:szCs w:val="28"/>
        </w:rPr>
        <w:t>осуществл</w:t>
      </w:r>
      <w:r w:rsidR="000023EF">
        <w:rPr>
          <w:rFonts w:ascii="Times New Roman" w:hAnsi="Times New Roman" w:cs="Times New Roman"/>
          <w:sz w:val="28"/>
          <w:szCs w:val="28"/>
        </w:rPr>
        <w:t>ю</w:t>
      </w:r>
      <w:r w:rsidR="00C36F55" w:rsidRPr="00C36F55">
        <w:rPr>
          <w:rFonts w:ascii="Times New Roman" w:hAnsi="Times New Roman" w:cs="Times New Roman"/>
          <w:sz w:val="28"/>
          <w:szCs w:val="28"/>
        </w:rPr>
        <w:t>е</w:t>
      </w:r>
      <w:r w:rsidRPr="00C36F55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C36F55">
        <w:rPr>
          <w:rFonts w:ascii="Times New Roman" w:hAnsi="Times New Roman" w:cs="Times New Roman"/>
          <w:sz w:val="28"/>
          <w:szCs w:val="28"/>
        </w:rPr>
        <w:t xml:space="preserve"> с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соблюдением </w:t>
      </w:r>
      <w:r w:rsidRPr="00C36F55">
        <w:rPr>
          <w:rFonts w:ascii="Times New Roman" w:hAnsi="Times New Roman" w:cs="Times New Roman"/>
          <w:sz w:val="28"/>
          <w:szCs w:val="28"/>
        </w:rPr>
        <w:t>требова</w:t>
      </w:r>
      <w:r w:rsidR="00595367" w:rsidRPr="00C36F55">
        <w:rPr>
          <w:rFonts w:ascii="Times New Roman" w:hAnsi="Times New Roman" w:cs="Times New Roman"/>
          <w:sz w:val="28"/>
          <w:szCs w:val="28"/>
        </w:rPr>
        <w:t>ни</w:t>
      </w:r>
      <w:r w:rsidR="00771E74" w:rsidRPr="00C36F55">
        <w:rPr>
          <w:rFonts w:ascii="Times New Roman" w:hAnsi="Times New Roman" w:cs="Times New Roman"/>
          <w:sz w:val="28"/>
          <w:szCs w:val="28"/>
        </w:rPr>
        <w:t>й</w:t>
      </w:r>
      <w:r w:rsidR="00595367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УПК, УИК, законодательства </w:t>
      </w:r>
      <w:r w:rsidR="00C36F55" w:rsidRPr="00C36F55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771E74" w:rsidRPr="00C36F55">
        <w:rPr>
          <w:rFonts w:ascii="Times New Roman" w:hAnsi="Times New Roman" w:cs="Times New Roman"/>
          <w:sz w:val="28"/>
          <w:szCs w:val="28"/>
        </w:rPr>
        <w:t>в сфере пробации и исполнительного производства</w:t>
      </w:r>
      <w:proofErr w:type="gramEnd"/>
      <w:r w:rsidR="00771E74" w:rsidRPr="00C36F55">
        <w:rPr>
          <w:rFonts w:ascii="Times New Roman" w:hAnsi="Times New Roman" w:cs="Times New Roman"/>
          <w:sz w:val="28"/>
          <w:szCs w:val="28"/>
        </w:rPr>
        <w:t xml:space="preserve">, </w:t>
      </w:r>
      <w:r w:rsidR="00595367" w:rsidRPr="00C36F55">
        <w:rPr>
          <w:rFonts w:ascii="Times New Roman" w:hAnsi="Times New Roman" w:cs="Times New Roman"/>
          <w:sz w:val="28"/>
          <w:szCs w:val="28"/>
        </w:rPr>
        <w:t>настоящ</w:t>
      </w:r>
      <w:r w:rsidR="00771E74" w:rsidRPr="00C36F55">
        <w:rPr>
          <w:rFonts w:ascii="Times New Roman" w:hAnsi="Times New Roman" w:cs="Times New Roman"/>
          <w:sz w:val="28"/>
          <w:szCs w:val="28"/>
        </w:rPr>
        <w:t>его</w:t>
      </w:r>
      <w:r w:rsidR="00595367" w:rsidRPr="00C36F55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771E74" w:rsidRPr="00C36F55">
        <w:rPr>
          <w:rFonts w:ascii="Times New Roman" w:hAnsi="Times New Roman" w:cs="Times New Roman"/>
          <w:sz w:val="28"/>
          <w:szCs w:val="28"/>
        </w:rPr>
        <w:t>я</w:t>
      </w:r>
      <w:r w:rsidR="00595367" w:rsidRPr="00C36F55">
        <w:rPr>
          <w:rFonts w:ascii="Times New Roman" w:hAnsi="Times New Roman" w:cs="Times New Roman"/>
          <w:sz w:val="28"/>
          <w:szCs w:val="28"/>
        </w:rPr>
        <w:t xml:space="preserve"> и </w:t>
      </w:r>
      <w:r w:rsidR="00B33E83" w:rsidRPr="00C36F55">
        <w:rPr>
          <w:rFonts w:ascii="Times New Roman" w:hAnsi="Times New Roman" w:cs="Times New Roman"/>
          <w:sz w:val="28"/>
          <w:szCs w:val="28"/>
        </w:rPr>
        <w:t>межведомственны</w:t>
      </w:r>
      <w:r w:rsidR="00771E74" w:rsidRPr="00C36F55">
        <w:rPr>
          <w:rFonts w:ascii="Times New Roman" w:hAnsi="Times New Roman" w:cs="Times New Roman"/>
          <w:sz w:val="28"/>
          <w:szCs w:val="28"/>
        </w:rPr>
        <w:t>х</w:t>
      </w:r>
      <w:r w:rsidR="00B33E83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="00BA1290" w:rsidRPr="00C36F55">
        <w:rPr>
          <w:rFonts w:ascii="Times New Roman" w:hAnsi="Times New Roman" w:cs="Times New Roman"/>
          <w:sz w:val="28"/>
          <w:szCs w:val="28"/>
        </w:rPr>
        <w:t>приказ</w:t>
      </w:r>
      <w:r w:rsidR="00771E74" w:rsidRPr="00C36F55">
        <w:rPr>
          <w:rFonts w:ascii="Times New Roman" w:hAnsi="Times New Roman" w:cs="Times New Roman"/>
          <w:sz w:val="28"/>
          <w:szCs w:val="28"/>
        </w:rPr>
        <w:t>ов</w:t>
      </w:r>
      <w:r w:rsidR="00BA1290" w:rsidRPr="00C36F55">
        <w:rPr>
          <w:rFonts w:ascii="Times New Roman" w:hAnsi="Times New Roman" w:cs="Times New Roman"/>
          <w:sz w:val="28"/>
          <w:szCs w:val="28"/>
        </w:rPr>
        <w:t>.</w:t>
      </w:r>
      <w:r w:rsidR="00595367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Pr="00C36F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118409" w14:textId="6244219B" w:rsidR="00E57EBC" w:rsidRPr="00C36F55" w:rsidRDefault="00E57EBC" w:rsidP="00E57EBC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>Аналогичным образом осуществляется обмен данны</w:t>
      </w:r>
      <w:r w:rsidR="00C36F55" w:rsidRPr="00C36F55">
        <w:rPr>
          <w:rFonts w:ascii="Times New Roman" w:hAnsi="Times New Roman" w:cs="Times New Roman"/>
          <w:sz w:val="28"/>
          <w:szCs w:val="28"/>
        </w:rPr>
        <w:t>ми</w:t>
      </w:r>
      <w:r w:rsidR="00AF48DC" w:rsidRPr="00C36F55">
        <w:rPr>
          <w:rFonts w:ascii="Times New Roman" w:hAnsi="Times New Roman" w:cs="Times New Roman"/>
          <w:sz w:val="28"/>
          <w:szCs w:val="28"/>
        </w:rPr>
        <w:t>,</w:t>
      </w:r>
      <w:r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="00AF48DC" w:rsidRPr="00C36F55">
        <w:rPr>
          <w:rFonts w:ascii="Times New Roman" w:hAnsi="Times New Roman" w:cs="Times New Roman"/>
          <w:sz w:val="28"/>
          <w:szCs w:val="28"/>
        </w:rPr>
        <w:t>содержащи</w:t>
      </w:r>
      <w:r w:rsidR="00C36F55" w:rsidRPr="00C36F55">
        <w:rPr>
          <w:rFonts w:ascii="Times New Roman" w:hAnsi="Times New Roman" w:cs="Times New Roman"/>
          <w:sz w:val="28"/>
          <w:szCs w:val="28"/>
        </w:rPr>
        <w:t>ми</w:t>
      </w:r>
      <w:r w:rsidR="00AF48DC" w:rsidRPr="00C36F55">
        <w:rPr>
          <w:rFonts w:ascii="Times New Roman" w:hAnsi="Times New Roman" w:cs="Times New Roman"/>
          <w:sz w:val="28"/>
          <w:szCs w:val="28"/>
        </w:rPr>
        <w:t xml:space="preserve">ся в </w:t>
      </w:r>
      <w:r w:rsidR="00517BA9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="00AF48DC" w:rsidRPr="00C36F55">
        <w:rPr>
          <w:rFonts w:ascii="Times New Roman" w:hAnsi="Times New Roman" w:cs="Times New Roman"/>
          <w:sz w:val="28"/>
          <w:szCs w:val="28"/>
        </w:rPr>
        <w:t xml:space="preserve"> ЕРПП</w:t>
      </w:r>
      <w:r w:rsidR="00C36F55" w:rsidRPr="00C36F55">
        <w:rPr>
          <w:rFonts w:ascii="Times New Roman" w:hAnsi="Times New Roman" w:cs="Times New Roman"/>
          <w:sz w:val="28"/>
          <w:szCs w:val="28"/>
        </w:rPr>
        <w:t>,</w:t>
      </w:r>
      <w:r w:rsidR="00AF48DC" w:rsidRPr="00C36F55">
        <w:rPr>
          <w:rFonts w:ascii="Times New Roman" w:hAnsi="Times New Roman" w:cs="Times New Roman"/>
          <w:sz w:val="28"/>
          <w:szCs w:val="28"/>
        </w:rPr>
        <w:t xml:space="preserve"> с автоматизированными информационными системами </w:t>
      </w:r>
      <w:r w:rsidR="006D702F" w:rsidRPr="00C36F55">
        <w:rPr>
          <w:rFonts w:ascii="Times New Roman" w:hAnsi="Times New Roman" w:cs="Times New Roman"/>
          <w:sz w:val="28"/>
          <w:szCs w:val="28"/>
        </w:rPr>
        <w:t>ГСИН</w:t>
      </w:r>
      <w:r w:rsidR="00BF4E43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="00AF48DC" w:rsidRPr="00C36F55">
        <w:rPr>
          <w:rFonts w:ascii="Times New Roman" w:hAnsi="Times New Roman" w:cs="Times New Roman"/>
          <w:sz w:val="28"/>
          <w:szCs w:val="28"/>
        </w:rPr>
        <w:t xml:space="preserve">и </w:t>
      </w:r>
      <w:r w:rsidR="00716A83" w:rsidRPr="00C36F55">
        <w:rPr>
          <w:rFonts w:ascii="Times New Roman" w:hAnsi="Times New Roman" w:cs="Times New Roman"/>
          <w:sz w:val="28"/>
          <w:szCs w:val="28"/>
        </w:rPr>
        <w:t>органов пробации</w:t>
      </w:r>
      <w:r w:rsidR="00AF48DC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Pr="00C36F55">
        <w:rPr>
          <w:rFonts w:ascii="Times New Roman" w:hAnsi="Times New Roman" w:cs="Times New Roman"/>
          <w:sz w:val="28"/>
          <w:szCs w:val="28"/>
        </w:rPr>
        <w:t>в отношении осужденных лиц</w:t>
      </w:r>
      <w:r w:rsidR="00036AE6" w:rsidRPr="00C36F55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F48DC" w:rsidRPr="00C36F55">
        <w:rPr>
          <w:rFonts w:ascii="Times New Roman" w:hAnsi="Times New Roman" w:cs="Times New Roman"/>
          <w:sz w:val="28"/>
          <w:szCs w:val="28"/>
        </w:rPr>
        <w:t xml:space="preserve">в отношении которых осуществляется </w:t>
      </w:r>
      <w:proofErr w:type="spellStart"/>
      <w:r w:rsidR="00AF48DC" w:rsidRPr="00C36F55">
        <w:rPr>
          <w:rFonts w:ascii="Times New Roman" w:hAnsi="Times New Roman" w:cs="Times New Roman"/>
          <w:sz w:val="28"/>
          <w:szCs w:val="28"/>
        </w:rPr>
        <w:t>пробационный</w:t>
      </w:r>
      <w:proofErr w:type="spellEnd"/>
      <w:r w:rsidR="00AF48DC" w:rsidRPr="00C36F55">
        <w:rPr>
          <w:rFonts w:ascii="Times New Roman" w:hAnsi="Times New Roman" w:cs="Times New Roman"/>
          <w:sz w:val="28"/>
          <w:szCs w:val="28"/>
        </w:rPr>
        <w:t xml:space="preserve"> надзор.  </w:t>
      </w:r>
      <w:r w:rsidRPr="00C36F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034275" w14:textId="038CDD61" w:rsidR="0055204D" w:rsidRPr="00C36F55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Внесение сведений в </w:t>
      </w:r>
      <w:r w:rsidR="00517BA9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Pr="00C36F55">
        <w:rPr>
          <w:rFonts w:ascii="Times New Roman" w:hAnsi="Times New Roman" w:cs="Times New Roman"/>
          <w:sz w:val="28"/>
          <w:szCs w:val="28"/>
        </w:rPr>
        <w:t xml:space="preserve"> ЕРПП осуществляется с соблюдением сроков, определенных УПК и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 настоящим Положением:</w:t>
      </w:r>
    </w:p>
    <w:p w14:paraId="08195FA5" w14:textId="5BD640EF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о </w:t>
      </w:r>
      <w:r w:rsidR="0055204D" w:rsidRPr="00C36F55">
        <w:rPr>
          <w:rFonts w:ascii="Times New Roman" w:hAnsi="Times New Roman" w:cs="Times New Roman"/>
          <w:sz w:val="28"/>
          <w:szCs w:val="28"/>
        </w:rPr>
        <w:t>заявлени</w:t>
      </w:r>
      <w:r w:rsidR="00771E74" w:rsidRPr="00C36F55">
        <w:rPr>
          <w:rFonts w:ascii="Times New Roman" w:hAnsi="Times New Roman" w:cs="Times New Roman"/>
          <w:sz w:val="28"/>
          <w:szCs w:val="28"/>
        </w:rPr>
        <w:t>я</w:t>
      </w:r>
      <w:r w:rsidRPr="00C36F55">
        <w:rPr>
          <w:rFonts w:ascii="Times New Roman" w:hAnsi="Times New Roman" w:cs="Times New Roman"/>
          <w:sz w:val="28"/>
          <w:szCs w:val="28"/>
        </w:rPr>
        <w:t>х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771E74" w:rsidRPr="00C36F55">
        <w:rPr>
          <w:rFonts w:ascii="Times New Roman" w:hAnsi="Times New Roman" w:cs="Times New Roman"/>
          <w:sz w:val="28"/>
          <w:szCs w:val="28"/>
        </w:rPr>
        <w:t>сообщения</w:t>
      </w:r>
      <w:r w:rsidRPr="00C36F55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55204D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="007F52E5" w:rsidRPr="00C36F55">
        <w:rPr>
          <w:rFonts w:ascii="Times New Roman" w:hAnsi="Times New Roman" w:cs="Times New Roman"/>
          <w:sz w:val="28"/>
          <w:szCs w:val="28"/>
        </w:rPr>
        <w:t xml:space="preserve">о совершенном или готовящемся преступлении или проступке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в срок, определенный </w:t>
      </w:r>
      <w:hyperlink r:id="rId20" w:tgtFrame="_top" w:history="1">
        <w:r w:rsidR="0055204D" w:rsidRPr="00C36F55">
          <w:rPr>
            <w:rFonts w:ascii="Times New Roman" w:hAnsi="Times New Roman" w:cs="Times New Roman"/>
            <w:sz w:val="28"/>
            <w:szCs w:val="28"/>
          </w:rPr>
          <w:t>частью 1 статьи 149 УПК</w:t>
        </w:r>
      </w:hyperlink>
      <w:r w:rsidR="0055204D" w:rsidRPr="00C36F55">
        <w:rPr>
          <w:rFonts w:ascii="Times New Roman" w:hAnsi="Times New Roman" w:cs="Times New Roman"/>
          <w:sz w:val="28"/>
          <w:szCs w:val="28"/>
        </w:rPr>
        <w:t>;</w:t>
      </w:r>
    </w:p>
    <w:p w14:paraId="5076E7F3" w14:textId="1D5C1846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>о назначени</w:t>
      </w:r>
      <w:r w:rsidRPr="00C36F55">
        <w:rPr>
          <w:rFonts w:ascii="Times New Roman" w:hAnsi="Times New Roman" w:cs="Times New Roman"/>
          <w:sz w:val="28"/>
          <w:szCs w:val="28"/>
        </w:rPr>
        <w:t>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следователя или уполномоченног</w:t>
      </w:r>
      <w:r w:rsidRPr="00C36F55">
        <w:rPr>
          <w:rFonts w:ascii="Times New Roman" w:hAnsi="Times New Roman" w:cs="Times New Roman"/>
          <w:sz w:val="28"/>
          <w:szCs w:val="28"/>
        </w:rPr>
        <w:t>о лица органа дознания, принятии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к производству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незамедлительно;</w:t>
      </w:r>
    </w:p>
    <w:p w14:paraId="7CAD3927" w14:textId="74EB0C71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о 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дате составления уведомления о подозрении, дате и времени вручения уведомления о подозрении, уведомления о новом подозрении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незамедлительно;</w:t>
      </w:r>
    </w:p>
    <w:p w14:paraId="1C76923E" w14:textId="0A119EAF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о </w:t>
      </w:r>
      <w:r w:rsidR="0055204D" w:rsidRPr="00C36F55">
        <w:rPr>
          <w:rFonts w:ascii="Times New Roman" w:hAnsi="Times New Roman" w:cs="Times New Roman"/>
          <w:sz w:val="28"/>
          <w:szCs w:val="28"/>
        </w:rPr>
        <w:t>передаче материалов и сведений другому органу досудебного производства или по месту проведения досудебного производства (пункт 3 </w:t>
      </w:r>
      <w:hyperlink r:id="rId21" w:tgtFrame="_top" w:history="1">
        <w:r w:rsidR="0055204D" w:rsidRPr="00C36F55">
          <w:rPr>
            <w:rFonts w:ascii="Times New Roman" w:hAnsi="Times New Roman" w:cs="Times New Roman"/>
            <w:sz w:val="28"/>
            <w:szCs w:val="28"/>
          </w:rPr>
          <w:t>части 2 статьи 3</w:t>
        </w:r>
      </w:hyperlink>
      <w:r w:rsidR="0055204D" w:rsidRPr="00C36F55">
        <w:rPr>
          <w:rFonts w:ascii="Times New Roman" w:hAnsi="Times New Roman" w:cs="Times New Roman"/>
          <w:sz w:val="28"/>
          <w:szCs w:val="28"/>
        </w:rPr>
        <w:t>3, </w:t>
      </w:r>
      <w:hyperlink r:id="rId22" w:tgtFrame="_top" w:history="1">
        <w:r w:rsidR="0055204D" w:rsidRPr="00C36F55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55204D" w:rsidRPr="00C36F55">
        <w:rPr>
          <w:rFonts w:ascii="Times New Roman" w:hAnsi="Times New Roman" w:cs="Times New Roman"/>
          <w:sz w:val="28"/>
          <w:szCs w:val="28"/>
        </w:rPr>
        <w:t>153</w:t>
      </w:r>
      <w:r w:rsidRPr="00C36F55">
        <w:rPr>
          <w:rFonts w:ascii="Times New Roman" w:hAnsi="Times New Roman" w:cs="Times New Roman"/>
          <w:sz w:val="28"/>
          <w:szCs w:val="28"/>
        </w:rPr>
        <w:t>, 154 УПК), приостановлении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и возобновлени</w:t>
      </w:r>
      <w:r w:rsidRPr="00C36F55">
        <w:rPr>
          <w:rFonts w:ascii="Times New Roman" w:hAnsi="Times New Roman" w:cs="Times New Roman"/>
          <w:sz w:val="28"/>
          <w:szCs w:val="28"/>
        </w:rPr>
        <w:t>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досудебного производства (статьи 237 и 240 </w:t>
      </w:r>
      <w:r w:rsidR="00B67738" w:rsidRPr="00C36F55">
        <w:rPr>
          <w:rFonts w:ascii="Times New Roman" w:hAnsi="Times New Roman" w:cs="Times New Roman"/>
          <w:sz w:val="28"/>
          <w:szCs w:val="28"/>
        </w:rPr>
        <w:t>УПК</w:t>
      </w:r>
      <w:r w:rsidRPr="00C36F55">
        <w:rPr>
          <w:rFonts w:ascii="Times New Roman" w:hAnsi="Times New Roman" w:cs="Times New Roman"/>
          <w:sz w:val="28"/>
          <w:szCs w:val="28"/>
        </w:rPr>
        <w:t>), соединении и выделении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материалов досудебных производств (</w:t>
      </w:r>
      <w:hyperlink r:id="rId23" w:tgtFrame="_top" w:history="1">
        <w:r w:rsidR="0055204D" w:rsidRPr="00C36F55">
          <w:rPr>
            <w:rFonts w:ascii="Times New Roman" w:hAnsi="Times New Roman" w:cs="Times New Roman"/>
            <w:sz w:val="28"/>
            <w:szCs w:val="28"/>
          </w:rPr>
          <w:t xml:space="preserve">статьи 145 и </w:t>
        </w:r>
      </w:hyperlink>
      <w:r w:rsidR="00F4519B" w:rsidRPr="00C36F55">
        <w:rPr>
          <w:rFonts w:ascii="Times New Roman" w:hAnsi="Times New Roman" w:cs="Times New Roman"/>
          <w:sz w:val="28"/>
          <w:szCs w:val="28"/>
        </w:rPr>
        <w:t xml:space="preserve"> 146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 УПК</w:t>
      </w:r>
      <w:r w:rsidR="0055204D" w:rsidRPr="00C36F55">
        <w:rPr>
          <w:rFonts w:ascii="Times New Roman" w:hAnsi="Times New Roman" w:cs="Times New Roman"/>
          <w:sz w:val="28"/>
          <w:szCs w:val="28"/>
        </w:rPr>
        <w:t>), окончани</w:t>
      </w:r>
      <w:r w:rsidRPr="00C36F55">
        <w:rPr>
          <w:rFonts w:ascii="Times New Roman" w:hAnsi="Times New Roman" w:cs="Times New Roman"/>
          <w:sz w:val="28"/>
          <w:szCs w:val="28"/>
        </w:rPr>
        <w:t>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досудебного производства по уголовному делу и по делу о проступк</w:t>
      </w:r>
      <w:r w:rsidR="000023EF">
        <w:rPr>
          <w:rFonts w:ascii="Times New Roman" w:hAnsi="Times New Roman" w:cs="Times New Roman"/>
          <w:sz w:val="28"/>
          <w:szCs w:val="28"/>
        </w:rPr>
        <w:t>е</w:t>
      </w:r>
      <w:r w:rsidR="0055204D" w:rsidRPr="00C36F55">
        <w:rPr>
          <w:rFonts w:ascii="Times New Roman" w:hAnsi="Times New Roman" w:cs="Times New Roman"/>
          <w:sz w:val="28"/>
          <w:szCs w:val="28"/>
        </w:rPr>
        <w:t>, следователем, уполномоченным</w:t>
      </w:r>
      <w:proofErr w:type="gramEnd"/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лицом органа дознания (статьи 2</w:t>
      </w:r>
      <w:r w:rsidRPr="00C36F55">
        <w:rPr>
          <w:rFonts w:ascii="Times New Roman" w:hAnsi="Times New Roman" w:cs="Times New Roman"/>
          <w:sz w:val="28"/>
          <w:szCs w:val="28"/>
        </w:rPr>
        <w:t>41, 247, 249 и 507 УПК), решении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прокурора по уголовному делу и по делу о проступк</w:t>
      </w:r>
      <w:r w:rsidR="000023EF">
        <w:rPr>
          <w:rFonts w:ascii="Times New Roman" w:hAnsi="Times New Roman" w:cs="Times New Roman"/>
          <w:sz w:val="28"/>
          <w:szCs w:val="28"/>
        </w:rPr>
        <w:t>е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, поступившему с обвинительным актом (статьи 253 и 508 УПК)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в течение 24 часов с момента принятия процессуальных решений;</w:t>
      </w:r>
    </w:p>
    <w:p w14:paraId="0BD51EC8" w14:textId="5372A4BE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о </w:t>
      </w:r>
      <w:r w:rsidR="0055204D" w:rsidRPr="00C36F55">
        <w:rPr>
          <w:rFonts w:ascii="Times New Roman" w:hAnsi="Times New Roman" w:cs="Times New Roman"/>
          <w:sz w:val="28"/>
          <w:szCs w:val="28"/>
        </w:rPr>
        <w:t>продлени</w:t>
      </w:r>
      <w:r w:rsidRPr="00C36F55">
        <w:rPr>
          <w:rFonts w:ascii="Times New Roman" w:hAnsi="Times New Roman" w:cs="Times New Roman"/>
          <w:sz w:val="28"/>
          <w:szCs w:val="28"/>
        </w:rPr>
        <w:t>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сроков применения мер пресечения (</w:t>
      </w:r>
      <w:hyperlink r:id="rId24" w:tgtFrame="_top" w:history="1">
        <w:r w:rsidR="0055204D" w:rsidRPr="00C36F55">
          <w:rPr>
            <w:rFonts w:ascii="Times New Roman" w:hAnsi="Times New Roman" w:cs="Times New Roman"/>
            <w:sz w:val="28"/>
            <w:szCs w:val="28"/>
          </w:rPr>
          <w:t xml:space="preserve">статья </w:t>
        </w:r>
      </w:hyperlink>
      <w:r w:rsidR="0055204D" w:rsidRPr="00C36F55">
        <w:rPr>
          <w:rFonts w:ascii="Times New Roman" w:hAnsi="Times New Roman" w:cs="Times New Roman"/>
          <w:sz w:val="28"/>
          <w:szCs w:val="28"/>
        </w:rPr>
        <w:t xml:space="preserve">117 УПК)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в течение 24 часов с момента принятия решения следственным судьей;</w:t>
      </w:r>
    </w:p>
    <w:p w14:paraId="0A0A925C" w14:textId="695EFAFE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>о продлени</w:t>
      </w:r>
      <w:r w:rsidRPr="00C36F55">
        <w:rPr>
          <w:rFonts w:ascii="Times New Roman" w:hAnsi="Times New Roman" w:cs="Times New Roman"/>
          <w:sz w:val="28"/>
          <w:szCs w:val="28"/>
        </w:rPr>
        <w:t>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сроков досудебного производства (статья 155 </w:t>
      </w:r>
      <w:r w:rsidR="00B67738" w:rsidRPr="00C36F55">
        <w:rPr>
          <w:rFonts w:ascii="Times New Roman" w:hAnsi="Times New Roman" w:cs="Times New Roman"/>
          <w:sz w:val="28"/>
          <w:szCs w:val="28"/>
        </w:rPr>
        <w:t>УПК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)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в течение 24 часов с момента удовлетворения прокурором ходатайства по этим вопросам;</w:t>
      </w:r>
    </w:p>
    <w:p w14:paraId="529D93A2" w14:textId="3FF962DF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об </w:t>
      </w:r>
      <w:r w:rsidR="0055204D" w:rsidRPr="00C36F55">
        <w:rPr>
          <w:rFonts w:ascii="Times New Roman" w:hAnsi="Times New Roman" w:cs="Times New Roman"/>
          <w:sz w:val="28"/>
          <w:szCs w:val="28"/>
        </w:rPr>
        <w:t>объявлении розыска подозреваемого, обвиняемого (</w:t>
      </w:r>
      <w:hyperlink r:id="rId25" w:tgtFrame="_top" w:history="1">
        <w:r w:rsidR="0055204D" w:rsidRPr="00C36F55">
          <w:rPr>
            <w:rFonts w:ascii="Times New Roman" w:hAnsi="Times New Roman" w:cs="Times New Roman"/>
            <w:sz w:val="28"/>
            <w:szCs w:val="28"/>
          </w:rPr>
          <w:t>статья 239 УПК</w:t>
        </w:r>
      </w:hyperlink>
      <w:r w:rsidR="0055204D" w:rsidRPr="00C36F55">
        <w:rPr>
          <w:rFonts w:ascii="Times New Roman" w:hAnsi="Times New Roman" w:cs="Times New Roman"/>
          <w:sz w:val="28"/>
          <w:szCs w:val="28"/>
        </w:rPr>
        <w:t xml:space="preserve">)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в течение 24 часов с момента вынесения следователем и уполномоченным лицом органа дознания соответствующего постановления;</w:t>
      </w:r>
    </w:p>
    <w:p w14:paraId="0235A13F" w14:textId="61015320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о 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принятии мер обеспечения уголовного </w:t>
      </w:r>
      <w:r w:rsidR="00B67738" w:rsidRPr="00C36F55">
        <w:rPr>
          <w:rFonts w:ascii="Times New Roman" w:hAnsi="Times New Roman" w:cs="Times New Roman"/>
          <w:sz w:val="28"/>
          <w:szCs w:val="28"/>
        </w:rPr>
        <w:t xml:space="preserve">судопроизводства </w:t>
      </w:r>
      <w:r w:rsidR="0055204D" w:rsidRPr="00C36F55">
        <w:rPr>
          <w:rFonts w:ascii="Times New Roman" w:hAnsi="Times New Roman" w:cs="Times New Roman"/>
          <w:sz w:val="28"/>
          <w:szCs w:val="28"/>
        </w:rPr>
        <w:t>– задержание лица (статья 98 УПК), меры пресечения и их виды (статья 106 УПК), отмен</w:t>
      </w:r>
      <w:r w:rsidRPr="00C36F55">
        <w:rPr>
          <w:rFonts w:ascii="Times New Roman" w:hAnsi="Times New Roman" w:cs="Times New Roman"/>
          <w:sz w:val="28"/>
          <w:szCs w:val="28"/>
        </w:rPr>
        <w:t>а или изменение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меры пресечения (статья 118 УПК); </w:t>
      </w:r>
      <w:r w:rsidR="000023EF">
        <w:rPr>
          <w:rFonts w:ascii="Times New Roman" w:hAnsi="Times New Roman" w:cs="Times New Roman"/>
          <w:sz w:val="28"/>
          <w:szCs w:val="28"/>
        </w:rPr>
        <w:t xml:space="preserve">о </w:t>
      </w:r>
      <w:r w:rsidR="0055204D" w:rsidRPr="00C36F55">
        <w:rPr>
          <w:rFonts w:ascii="Times New Roman" w:hAnsi="Times New Roman" w:cs="Times New Roman"/>
          <w:sz w:val="28"/>
          <w:szCs w:val="28"/>
        </w:rPr>
        <w:t>временно</w:t>
      </w:r>
      <w:r w:rsidRPr="00C36F55">
        <w:rPr>
          <w:rFonts w:ascii="Times New Roman" w:hAnsi="Times New Roman" w:cs="Times New Roman"/>
          <w:sz w:val="28"/>
          <w:szCs w:val="28"/>
        </w:rPr>
        <w:t>м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отстранени</w:t>
      </w:r>
      <w:r w:rsidRPr="00C36F55">
        <w:rPr>
          <w:rFonts w:ascii="Times New Roman" w:hAnsi="Times New Roman" w:cs="Times New Roman"/>
          <w:sz w:val="28"/>
          <w:szCs w:val="28"/>
        </w:rPr>
        <w:t>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</w:t>
      </w:r>
      <w:r w:rsidRPr="00C36F5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5204D" w:rsidRPr="00C36F55">
        <w:rPr>
          <w:rFonts w:ascii="Times New Roman" w:hAnsi="Times New Roman" w:cs="Times New Roman"/>
          <w:sz w:val="28"/>
          <w:szCs w:val="28"/>
        </w:rPr>
        <w:t>от должности (статья 122 УПК), наложени</w:t>
      </w:r>
      <w:r w:rsidRPr="00C36F55">
        <w:rPr>
          <w:rFonts w:ascii="Times New Roman" w:hAnsi="Times New Roman" w:cs="Times New Roman"/>
          <w:sz w:val="28"/>
          <w:szCs w:val="28"/>
        </w:rPr>
        <w:t>и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ареста на имущество (статья 123 УПК)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в течение 24 часов с момента совершения процессуального действия;</w:t>
      </w:r>
      <w:proofErr w:type="gramEnd"/>
    </w:p>
    <w:p w14:paraId="5E7796DF" w14:textId="1B991E94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771E74" w:rsidRPr="00C36F55">
        <w:rPr>
          <w:rFonts w:ascii="Times New Roman" w:hAnsi="Times New Roman" w:cs="Times New Roman"/>
          <w:sz w:val="28"/>
          <w:szCs w:val="28"/>
        </w:rPr>
        <w:t xml:space="preserve">о </w:t>
      </w:r>
      <w:r w:rsidR="0055204D" w:rsidRPr="00C36F55">
        <w:rPr>
          <w:rFonts w:ascii="Times New Roman" w:hAnsi="Times New Roman" w:cs="Times New Roman"/>
          <w:sz w:val="28"/>
          <w:szCs w:val="28"/>
        </w:rPr>
        <w:t>возвращении судом уголовного дела и дела о проступке прокурору (ст</w:t>
      </w:r>
      <w:r w:rsidRPr="00C36F55">
        <w:rPr>
          <w:rFonts w:ascii="Times New Roman" w:hAnsi="Times New Roman" w:cs="Times New Roman"/>
          <w:sz w:val="28"/>
          <w:szCs w:val="28"/>
        </w:rPr>
        <w:t xml:space="preserve">атья 269 УПК)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в течение 24 часов с момента поступления из суда материалов дела прокурору;</w:t>
      </w:r>
    </w:p>
    <w:p w14:paraId="2CE3D091" w14:textId="21977B1A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60316A" w:rsidRPr="00C36F55">
        <w:rPr>
          <w:rFonts w:ascii="Times New Roman" w:hAnsi="Times New Roman" w:cs="Times New Roman"/>
          <w:sz w:val="28"/>
          <w:szCs w:val="28"/>
        </w:rPr>
        <w:t xml:space="preserve">о 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юридическом лице, в отношении которого могут применяться меры уголовно-правового воздействия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незамедлительно после вынесения </w:t>
      </w:r>
      <w:r w:rsidR="00522D4B" w:rsidRPr="00C36F5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5204D" w:rsidRPr="00C36F55">
        <w:rPr>
          <w:rFonts w:ascii="Times New Roman" w:hAnsi="Times New Roman" w:cs="Times New Roman"/>
          <w:sz w:val="28"/>
          <w:szCs w:val="28"/>
        </w:rPr>
        <w:t>о начале досудебного производства в отношении юридического лица (в совершении от имени и в интересах такого юридического лица любого из преступлений, предусмотренных статьями 171, 213-215, 219, 233-235, 237-242, 282, 288-292, 294, 324, 327 и 328 УК);</w:t>
      </w:r>
      <w:proofErr w:type="gramEnd"/>
    </w:p>
    <w:p w14:paraId="3AC51634" w14:textId="1DF65CCB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55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sz w:val="28"/>
          <w:szCs w:val="28"/>
        </w:rPr>
        <w:t>други</w:t>
      </w:r>
      <w:r w:rsidRPr="00C36F55">
        <w:rPr>
          <w:rFonts w:ascii="Times New Roman" w:hAnsi="Times New Roman" w:cs="Times New Roman"/>
          <w:sz w:val="28"/>
          <w:szCs w:val="28"/>
        </w:rPr>
        <w:t>е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сведения, пред</w:t>
      </w:r>
      <w:r w:rsidRPr="00C36F55">
        <w:rPr>
          <w:rFonts w:ascii="Times New Roman" w:hAnsi="Times New Roman" w:cs="Times New Roman"/>
          <w:sz w:val="28"/>
          <w:szCs w:val="28"/>
        </w:rPr>
        <w:t>усмотренные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документами первичного </w:t>
      </w:r>
      <w:r w:rsidR="0060316A" w:rsidRPr="00C36F5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36F55">
        <w:rPr>
          <w:rFonts w:ascii="Times New Roman" w:hAnsi="Times New Roman" w:cs="Times New Roman"/>
          <w:sz w:val="28"/>
          <w:szCs w:val="28"/>
        </w:rPr>
        <w:t xml:space="preserve">учета, </w:t>
      </w:r>
      <w:r w:rsidRPr="00C36F55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sz w:val="28"/>
          <w:szCs w:val="28"/>
        </w:rPr>
        <w:t xml:space="preserve"> в течение 24 часов с момента принятия процессуального решения.</w:t>
      </w:r>
    </w:p>
    <w:p w14:paraId="35F1A654" w14:textId="77777777" w:rsidR="00675C0A" w:rsidRPr="00DB4A0C" w:rsidRDefault="00675C0A" w:rsidP="0055204D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286AB67" w14:textId="2B4FE84D" w:rsidR="0055204D" w:rsidRPr="0060316A" w:rsidRDefault="0055204D" w:rsidP="0055204D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</w:t>
      </w:r>
      <w:r w:rsidR="002676BD"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0316A"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Предоставление сведений из </w:t>
      </w:r>
      <w:r w:rsidR="00517B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ЕРПП</w:t>
      </w:r>
    </w:p>
    <w:p w14:paraId="536A3B73" w14:textId="77777777" w:rsidR="00675C0A" w:rsidRPr="00DB4A0C" w:rsidRDefault="00675C0A" w:rsidP="0055204D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D778AFD" w14:textId="25B16AEC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из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предоставляются в виде выписки в соответствии </w:t>
      </w:r>
      <w:hyperlink r:id="rId26" w:tgtFrame="_top" w:history="1">
        <w:r w:rsidRPr="00A6294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</w:t>
        </w:r>
      </w:hyperlink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Положением. </w:t>
      </w:r>
    </w:p>
    <w:p w14:paraId="5E1BC813" w14:textId="3DF93683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Выписка из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</w:t>
      </w:r>
      <w:r w:rsidR="00C36F55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документ, удостоверяющий факт регистрации в нем сведений о преступлении или проступке, полученных по параметрам, определенным в пункте 24 настоящего Положения.</w:t>
      </w:r>
    </w:p>
    <w:p w14:paraId="6AD77BA2" w14:textId="1AB66B58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выписку из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включается следующая информация: </w:t>
      </w:r>
    </w:p>
    <w:p w14:paraId="67AEE3EB" w14:textId="58AE6C4E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номер уголовного дела и дела о проступке;</w:t>
      </w:r>
    </w:p>
    <w:p w14:paraId="3B6AA821" w14:textId="489C1DA8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дата по</w:t>
      </w:r>
      <w:r w:rsidR="00691183">
        <w:rPr>
          <w:rFonts w:ascii="Times New Roman" w:hAnsi="Times New Roman" w:cs="Times New Roman"/>
          <w:color w:val="000000" w:themeColor="text1"/>
          <w:sz w:val="28"/>
          <w:szCs w:val="28"/>
        </w:rPr>
        <w:t>ступления заявления, сообщения,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дата и время внесения сведений о заявлении, сообщении о совершенном или готовящемся преступлении или проступке в </w:t>
      </w:r>
      <w:r w:rsidR="00517BA9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ЕРПП; </w:t>
      </w:r>
    </w:p>
    <w:p w14:paraId="05C0DA33" w14:textId="140B684C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правовая квалификация преступления или проступка;</w:t>
      </w:r>
    </w:p>
    <w:p w14:paraId="527F92B2" w14:textId="14ACDCD7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досудебного производства по уголовным делам и делам о проступках;</w:t>
      </w:r>
    </w:p>
    <w:p w14:paraId="032B8B0A" w14:textId="5F658980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фамилия, имя, отчество потерпевшего, заявителя (для физического лица </w:t>
      </w:r>
      <w:r w:rsidR="00691183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идентификационный код ИНН, для юридического лица </w:t>
      </w:r>
      <w:r w:rsidR="00691183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–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наименование и идентификационный код);</w:t>
      </w:r>
    </w:p>
    <w:p w14:paraId="38819FFA" w14:textId="256C8A6E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краткое изложение обстоятельств (фабула), которые могут свидетельствовать </w:t>
      </w:r>
      <w:r w:rsidR="007F52E5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о совершенном или готовящемся преступлении или проступке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E30D24" w14:textId="500760F2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 и другие анкетные данные подозреваемого (обвиняемого), которому сообщено уведомление о подозрении, результаты расследования в отношении данного лица;</w:t>
      </w:r>
    </w:p>
    <w:p w14:paraId="247C0E53" w14:textId="461F0C97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наименование, регистрационный номер, ИНН, расчетный счет, место и дата государственной регистрации юридического лица, в отношении которого осуществляется досудебное производство, а также анкетные данные его представителя;</w:t>
      </w:r>
    </w:p>
    <w:p w14:paraId="463E3D60" w14:textId="3032CD2E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орган, осуществляющ</w:t>
      </w:r>
      <w:r w:rsidR="002676B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досудебное производство;</w:t>
      </w:r>
    </w:p>
    <w:p w14:paraId="5CC560B1" w14:textId="27F62CC3" w:rsidR="0055204D" w:rsidRPr="00C36F55" w:rsidRDefault="00C36F55" w:rsidP="00C36F5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C36F55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отчество, должность и звание регистратора.</w:t>
      </w:r>
    </w:p>
    <w:p w14:paraId="1B1B57D2" w14:textId="74892E92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Регистраторы самостоятельно формируют (получают) выписку из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в пределах внесенной информации и заверяют е</w:t>
      </w:r>
      <w:r w:rsidR="0069118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своей подписью</w:t>
      </w:r>
      <w:r w:rsidR="006E3A57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. Указанная выписка приобщается к материалам уголовного дела или дела о проступке.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304CDE3" w14:textId="04702CE2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Держатель предоставляет сведения из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с соблюдением требований УПК и Закона Кыргызской Республики «Об информации персонального характера».</w:t>
      </w:r>
    </w:p>
    <w:p w14:paraId="6A5B3296" w14:textId="487D3E34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Проверка уже начатых досудебных производств осуществляется по одному признаку или совокупности сведений о преступлениях или проступках, внесенны</w:t>
      </w:r>
      <w:r w:rsidR="0069118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</w:t>
      </w:r>
      <w:r w:rsidR="006031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всеми </w:t>
      </w:r>
      <w:r w:rsidR="0069118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0316A">
        <w:rPr>
          <w:rFonts w:ascii="Times New Roman" w:hAnsi="Times New Roman" w:cs="Times New Roman"/>
          <w:color w:val="000000" w:themeColor="text1"/>
          <w:sz w:val="28"/>
          <w:szCs w:val="28"/>
        </w:rPr>
        <w:t>егистраторами, а именно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7B09C61" w14:textId="405464FD" w:rsidR="0055204D" w:rsidRPr="00691183" w:rsidRDefault="00691183" w:rsidP="0069118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0316A" w:rsidRPr="00691183">
        <w:rPr>
          <w:rFonts w:ascii="Times New Roman" w:hAnsi="Times New Roman" w:cs="Times New Roman"/>
          <w:color w:val="000000" w:themeColor="text1"/>
          <w:sz w:val="28"/>
          <w:szCs w:val="28"/>
        </w:rPr>
        <w:t>дата</w:t>
      </w:r>
      <w:r w:rsidR="0055204D" w:rsidRPr="00691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52E5" w:rsidRPr="00691183">
        <w:rPr>
          <w:rFonts w:ascii="Times New Roman" w:hAnsi="Times New Roman" w:cs="Times New Roman"/>
          <w:color w:val="000000" w:themeColor="text1"/>
          <w:sz w:val="28"/>
          <w:szCs w:val="28"/>
        </w:rPr>
        <w:t>совершенного или готовящегося преступления или проступка</w:t>
      </w:r>
      <w:r w:rsidR="0055204D" w:rsidRPr="0069118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6C17B1" w14:textId="00B3179A" w:rsidR="0055204D" w:rsidRPr="00691183" w:rsidRDefault="00691183" w:rsidP="0069118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691183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r w:rsidR="0060316A" w:rsidRPr="0069118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5204D" w:rsidRPr="00691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совершения преступления или проступка;</w:t>
      </w:r>
    </w:p>
    <w:p w14:paraId="16D5D511" w14:textId="719D32AE" w:rsidR="0055204D" w:rsidRPr="00691183" w:rsidRDefault="00691183" w:rsidP="0069118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183">
        <w:rPr>
          <w:rFonts w:ascii="Times New Roman" w:hAnsi="Times New Roman" w:cs="Times New Roman"/>
          <w:sz w:val="28"/>
          <w:szCs w:val="28"/>
        </w:rPr>
        <w:t xml:space="preserve">- </w:t>
      </w:r>
      <w:r w:rsidR="0060316A" w:rsidRPr="00691183">
        <w:rPr>
          <w:rFonts w:ascii="Times New Roman" w:hAnsi="Times New Roman" w:cs="Times New Roman"/>
          <w:sz w:val="28"/>
          <w:szCs w:val="28"/>
        </w:rPr>
        <w:t>фамилия, имя</w:t>
      </w:r>
      <w:r w:rsidR="0055204D" w:rsidRPr="00691183">
        <w:rPr>
          <w:rFonts w:ascii="Times New Roman" w:hAnsi="Times New Roman" w:cs="Times New Roman"/>
          <w:sz w:val="28"/>
          <w:szCs w:val="28"/>
        </w:rPr>
        <w:t xml:space="preserve">, </w:t>
      </w:r>
      <w:r w:rsidR="0060316A" w:rsidRPr="00691183">
        <w:rPr>
          <w:rFonts w:ascii="Times New Roman" w:hAnsi="Times New Roman" w:cs="Times New Roman"/>
          <w:sz w:val="28"/>
          <w:szCs w:val="28"/>
        </w:rPr>
        <w:t>отчество</w:t>
      </w:r>
      <w:r w:rsidR="0055204D" w:rsidRPr="00691183">
        <w:rPr>
          <w:rFonts w:ascii="Times New Roman" w:hAnsi="Times New Roman" w:cs="Times New Roman"/>
          <w:sz w:val="28"/>
          <w:szCs w:val="28"/>
        </w:rPr>
        <w:t xml:space="preserve"> потерпевшего или заявителя;</w:t>
      </w:r>
    </w:p>
    <w:p w14:paraId="245BB901" w14:textId="36AE1ED8" w:rsidR="0055204D" w:rsidRPr="00691183" w:rsidRDefault="00691183" w:rsidP="0069118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183">
        <w:rPr>
          <w:rFonts w:ascii="Times New Roman" w:hAnsi="Times New Roman" w:cs="Times New Roman"/>
          <w:sz w:val="28"/>
          <w:szCs w:val="28"/>
        </w:rPr>
        <w:t xml:space="preserve">- </w:t>
      </w:r>
      <w:r w:rsidR="0060316A" w:rsidRPr="00691183">
        <w:rPr>
          <w:rFonts w:ascii="Times New Roman" w:hAnsi="Times New Roman" w:cs="Times New Roman"/>
          <w:sz w:val="28"/>
          <w:szCs w:val="28"/>
        </w:rPr>
        <w:t>наименование</w:t>
      </w:r>
      <w:r w:rsidR="0055204D" w:rsidRPr="00691183">
        <w:rPr>
          <w:rFonts w:ascii="Times New Roman" w:hAnsi="Times New Roman" w:cs="Times New Roman"/>
          <w:sz w:val="28"/>
          <w:szCs w:val="28"/>
        </w:rPr>
        <w:t xml:space="preserve"> юридического лица;</w:t>
      </w:r>
    </w:p>
    <w:p w14:paraId="6DD52E4E" w14:textId="20EF88FF" w:rsidR="0055204D" w:rsidRPr="00691183" w:rsidRDefault="00691183" w:rsidP="0069118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183">
        <w:rPr>
          <w:rFonts w:ascii="Times New Roman" w:hAnsi="Times New Roman" w:cs="Times New Roman"/>
          <w:sz w:val="28"/>
          <w:szCs w:val="28"/>
        </w:rPr>
        <w:t xml:space="preserve">- </w:t>
      </w:r>
      <w:r w:rsidR="0060316A" w:rsidRPr="00691183">
        <w:rPr>
          <w:rFonts w:ascii="Times New Roman" w:hAnsi="Times New Roman" w:cs="Times New Roman"/>
          <w:sz w:val="28"/>
          <w:szCs w:val="28"/>
        </w:rPr>
        <w:t>источник</w:t>
      </w:r>
      <w:r w:rsidR="0055204D" w:rsidRPr="00691183">
        <w:rPr>
          <w:rFonts w:ascii="Times New Roman" w:hAnsi="Times New Roman" w:cs="Times New Roman"/>
          <w:sz w:val="28"/>
          <w:szCs w:val="28"/>
        </w:rPr>
        <w:t xml:space="preserve"> обнаружен</w:t>
      </w:r>
      <w:r w:rsidR="0060316A" w:rsidRPr="00691183">
        <w:rPr>
          <w:rFonts w:ascii="Times New Roman" w:hAnsi="Times New Roman" w:cs="Times New Roman"/>
          <w:sz w:val="28"/>
          <w:szCs w:val="28"/>
        </w:rPr>
        <w:t>ия обстоятельств</w:t>
      </w:r>
      <w:r w:rsidR="0055204D" w:rsidRPr="00691183">
        <w:rPr>
          <w:rFonts w:ascii="Times New Roman" w:hAnsi="Times New Roman" w:cs="Times New Roman"/>
          <w:sz w:val="28"/>
          <w:szCs w:val="28"/>
        </w:rPr>
        <w:t xml:space="preserve">, которые могут свидетельствовать </w:t>
      </w:r>
      <w:r w:rsidR="007F52E5" w:rsidRPr="00691183">
        <w:rPr>
          <w:rFonts w:ascii="Times New Roman" w:hAnsi="Times New Roman" w:cs="Times New Roman"/>
          <w:sz w:val="28"/>
          <w:szCs w:val="28"/>
        </w:rPr>
        <w:t>о совершенном или готовящемся преступлении или проступке</w:t>
      </w:r>
      <w:r w:rsidR="0055204D" w:rsidRPr="00691183">
        <w:rPr>
          <w:rFonts w:ascii="Times New Roman" w:hAnsi="Times New Roman" w:cs="Times New Roman"/>
          <w:sz w:val="28"/>
          <w:szCs w:val="28"/>
        </w:rPr>
        <w:t>;</w:t>
      </w:r>
    </w:p>
    <w:p w14:paraId="265E6976" w14:textId="0D94CFAB" w:rsidR="0055204D" w:rsidRPr="00691183" w:rsidRDefault="00691183" w:rsidP="0069118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183">
        <w:rPr>
          <w:rFonts w:ascii="Times New Roman" w:hAnsi="Times New Roman" w:cs="Times New Roman"/>
          <w:sz w:val="28"/>
          <w:szCs w:val="28"/>
        </w:rPr>
        <w:t xml:space="preserve">- </w:t>
      </w:r>
      <w:r w:rsidR="0060316A" w:rsidRPr="00691183">
        <w:rPr>
          <w:rFonts w:ascii="Times New Roman" w:hAnsi="Times New Roman" w:cs="Times New Roman"/>
          <w:sz w:val="28"/>
          <w:szCs w:val="28"/>
        </w:rPr>
        <w:t>фамилия</w:t>
      </w:r>
      <w:r w:rsidR="0055204D" w:rsidRPr="00691183">
        <w:rPr>
          <w:rFonts w:ascii="Times New Roman" w:hAnsi="Times New Roman" w:cs="Times New Roman"/>
          <w:sz w:val="28"/>
          <w:szCs w:val="28"/>
        </w:rPr>
        <w:t>, им</w:t>
      </w:r>
      <w:r w:rsidR="0060316A" w:rsidRPr="00691183">
        <w:rPr>
          <w:rFonts w:ascii="Times New Roman" w:hAnsi="Times New Roman" w:cs="Times New Roman"/>
          <w:sz w:val="28"/>
          <w:szCs w:val="28"/>
        </w:rPr>
        <w:t>я</w:t>
      </w:r>
      <w:r w:rsidR="0055204D" w:rsidRPr="00691183">
        <w:rPr>
          <w:rFonts w:ascii="Times New Roman" w:hAnsi="Times New Roman" w:cs="Times New Roman"/>
          <w:sz w:val="28"/>
          <w:szCs w:val="28"/>
        </w:rPr>
        <w:t>, отчеств</w:t>
      </w:r>
      <w:r w:rsidR="0060316A" w:rsidRPr="00691183">
        <w:rPr>
          <w:rFonts w:ascii="Times New Roman" w:hAnsi="Times New Roman" w:cs="Times New Roman"/>
          <w:sz w:val="28"/>
          <w:szCs w:val="28"/>
        </w:rPr>
        <w:t>о</w:t>
      </w:r>
      <w:r w:rsidR="0055204D" w:rsidRPr="00691183">
        <w:rPr>
          <w:rFonts w:ascii="Times New Roman" w:hAnsi="Times New Roman" w:cs="Times New Roman"/>
          <w:sz w:val="28"/>
          <w:szCs w:val="28"/>
        </w:rPr>
        <w:t xml:space="preserve"> и другие анкетные данные лица, которое уведомлено о подозрении.</w:t>
      </w:r>
    </w:p>
    <w:p w14:paraId="0F00A8EA" w14:textId="164999D6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Доступ к внесенным в </w:t>
      </w:r>
      <w:r w:rsidR="00517BA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="007C2842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ЕРПП сведениям строится на принципах присвоения пользователям ролей в зависимости от их компетенции, установленной УПК, а также </w:t>
      </w:r>
      <w:r w:rsidRPr="006031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функциональными </w:t>
      </w:r>
      <w:r w:rsidR="001567C6" w:rsidRPr="006031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обязанностями</w:t>
      </w:r>
      <w:r w:rsidRPr="006031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.</w:t>
      </w:r>
    </w:p>
    <w:p w14:paraId="275CD2B4" w14:textId="77777777" w:rsidR="0055204D" w:rsidRPr="00DB4A0C" w:rsidRDefault="0055204D" w:rsidP="0055204D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ru-RU" w:bidi="ru-RU"/>
        </w:rPr>
      </w:pPr>
    </w:p>
    <w:p w14:paraId="2F0C17FC" w14:textId="1C0D0B40" w:rsidR="0055204D" w:rsidRPr="0060316A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5</w:t>
      </w:r>
      <w:r w:rsidR="002676BD"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Учет преступлений и проступков в </w:t>
      </w:r>
      <w:r w:rsidR="00517B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ЕРПП </w:t>
      </w:r>
    </w:p>
    <w:p w14:paraId="7E00FB28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6B01ADB" w14:textId="21A76B14" w:rsidR="0055204D" w:rsidRPr="00A62944" w:rsidRDefault="0055204D" w:rsidP="00760931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Формирование </w:t>
      </w:r>
      <w:r w:rsidR="00517BA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ЕРПП начина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ется с момента внесения в него р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егистратором соответствующих сведений о преступлении или проступке, указанных в заявлении или сообщен</w:t>
      </w:r>
      <w:proofErr w:type="gramStart"/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ии о е</w:t>
      </w:r>
      <w:proofErr w:type="gramEnd"/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го совершении</w:t>
      </w:r>
      <w:r w:rsidR="007F52E5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(приготовлении)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или выявленных им самостоятельно из любого источника. Устные заявления заносятся </w:t>
      </w:r>
      <w:r w:rsidR="00760931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прокурором, следователем, уполномоченным лицом органа дознания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в протокол, который подписывается заявителем.</w:t>
      </w:r>
    </w:p>
    <w:p w14:paraId="2D02F7A3" w14:textId="40D32EC5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lastRenderedPageBreak/>
        <w:t>Учет преступлений или проступков по заявлениям и сообщениям, которые поступили прокурору или в органы, осуществляющие досудебное производство, или выявленных из других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источников, где обстоятельства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свидетельствуют </w:t>
      </w:r>
      <w:r w:rsidR="007F52E5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о совершенном или готовящемся преступлении или проступке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, осуществляется р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егистратором путем внесения в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ЕРПП сведений в соответствии со статьей 149 УПК. </w:t>
      </w:r>
    </w:p>
    <w:p w14:paraId="65E2E4E8" w14:textId="64FE2157" w:rsidR="0055204D" w:rsidRPr="00691183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</w:pP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Прокурор, следователь, уполномоченное должностное лицо органа дознания безотлагательно, не позднее 24 часов с момента регистрации в </w:t>
      </w:r>
      <w:r w:rsidR="00976103" w:rsidRPr="00691183">
        <w:rPr>
          <w:rFonts w:ascii="Times New Roman" w:hAnsi="Times New Roman" w:cs="Times New Roman"/>
          <w:sz w:val="28"/>
          <w:szCs w:val="28"/>
        </w:rPr>
        <w:t>журнале учета информации</w:t>
      </w:r>
      <w:r w:rsidR="00976103"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заявления и сообщения </w:t>
      </w:r>
      <w:r w:rsidR="007F52E5" w:rsidRPr="00691183">
        <w:rPr>
          <w:rFonts w:ascii="Times New Roman" w:hAnsi="Times New Roman" w:cs="Times New Roman"/>
          <w:sz w:val="28"/>
          <w:szCs w:val="28"/>
        </w:rPr>
        <w:t>о совершенном или готовящемся преступлении или проступке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, переносит соответствующие сведения в</w:t>
      </w:r>
      <w:r w:rsidR="00843AC7"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ЕРПП (пункт 1 статьи 149 УПК).</w:t>
      </w:r>
      <w:r w:rsidRPr="00691183">
        <w:rPr>
          <w:rFonts w:ascii="Times New Roman" w:hAnsi="Times New Roman" w:cs="Times New Roman"/>
          <w:sz w:val="28"/>
          <w:szCs w:val="28"/>
        </w:rPr>
        <w:t> 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В ЕРПП автоматически фиксируется дата внесения информации и присваивается номер уголовного дела или дела о проступке</w:t>
      </w:r>
      <w:r w:rsidRPr="00691183">
        <w:rPr>
          <w:rFonts w:ascii="Times New Roman" w:hAnsi="Times New Roman" w:cs="Times New Roman"/>
          <w:sz w:val="28"/>
          <w:szCs w:val="28"/>
        </w:rPr>
        <w:t>. </w:t>
      </w:r>
    </w:p>
    <w:p w14:paraId="4C747711" w14:textId="06DEB21E" w:rsidR="0055204D" w:rsidRPr="00691183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</w:pP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Факт регистрации преступления или проступка наступает с момента внесения сведений в ЕРПП. </w:t>
      </w:r>
    </w:p>
    <w:p w14:paraId="2B089866" w14:textId="01942EAF" w:rsidR="0055204D" w:rsidRPr="00691183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</w:pP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Номер уголовного дела или дела о проступке состоит из следующих реквизитов: код, означающий ЕРПП, код органа учета, которы</w:t>
      </w:r>
      <w:r w:rsidR="000023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м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нача</w:t>
      </w:r>
      <w:r w:rsidR="000023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то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досудебное производство, год, порядковый номер уголовного дела или дела о проступке. Реквизиты номера досудебного производства сохраняются на всех этапах досудебного производства.</w:t>
      </w:r>
    </w:p>
    <w:p w14:paraId="03CB5700" w14:textId="683F4CF1" w:rsidR="0055204D" w:rsidRPr="00691183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</w:pP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Код области, города, района, на территории которых совершено </w:t>
      </w:r>
      <w:r w:rsidR="007F52E5" w:rsidRPr="00691183">
        <w:rPr>
          <w:rFonts w:ascii="Times New Roman" w:hAnsi="Times New Roman" w:cs="Times New Roman"/>
          <w:sz w:val="28"/>
          <w:szCs w:val="28"/>
        </w:rPr>
        <w:t>или готовится преступление или проступок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, прокурор, следователь или уполномоченное должностное лицо органа дознания после внесения сведений в </w:t>
      </w:r>
      <w:r w:rsidR="00517BA9" w:rsidRPr="00691183">
        <w:rPr>
          <w:rFonts w:ascii="Times New Roman" w:hAnsi="Times New Roman" w:cs="Times New Roman"/>
          <w:sz w:val="28"/>
          <w:szCs w:val="28"/>
        </w:rPr>
        <w:t xml:space="preserve"> </w:t>
      </w:r>
      <w:r w:rsidR="00843AC7"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ЕРПП о преступлении или проступке определяет по справочнику регионов. Кодирование </w:t>
      </w:r>
      <w:r w:rsidR="00691183"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областей, городов, районов являе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тся единым для всех органов, осуществляющих досудебное производство.</w:t>
      </w:r>
    </w:p>
    <w:p w14:paraId="2AD55B97" w14:textId="354474AC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В ЕРПП подлежат внесению сведения, характеризующие преступление или проступок.  Эти сведения отображаются в</w:t>
      </w:r>
      <w:r w:rsidR="00517BA9" w:rsidRPr="00691183">
        <w:rPr>
          <w:rFonts w:ascii="Times New Roman" w:hAnsi="Times New Roman" w:cs="Times New Roman"/>
          <w:sz w:val="28"/>
          <w:szCs w:val="28"/>
        </w:rPr>
        <w:t xml:space="preserve"> </w:t>
      </w:r>
      <w:r w:rsidR="00843AC7"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ЕРПП и доступны прокурору соответствующего уровня, руководству органа досудебного производства </w:t>
      </w:r>
      <w:r w:rsidR="0060316A"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в соответствии с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уровн</w:t>
      </w:r>
      <w:r w:rsidR="0060316A"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ем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доступа, определяем</w:t>
      </w:r>
      <w:r w:rsidR="00691183"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ым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="000023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д</w:t>
      </w:r>
      <w:r w:rsidRPr="00691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ержател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ем.</w:t>
      </w:r>
    </w:p>
    <w:p w14:paraId="5627795C" w14:textId="77BB3D4F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Сведения о нескольких совершенных </w:t>
      </w:r>
      <w:r w:rsidR="00667448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(готовящихся)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преступлени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ях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или проступк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ах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, указанных в одном заявлении, сообщении или выявленных непосредственно прокурором, следователем или уполномоченным лицом органа дознания, независимо от времени их совершения</w:t>
      </w:r>
      <w:r w:rsidR="00667448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(приготовления)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, наличия </w:t>
      </w:r>
      <w:r w:rsidR="00D529A2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подозреваемых и обвиняемых</w:t>
      </w:r>
      <w:r w:rsidR="0027095A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соверш</w:t>
      </w:r>
      <w:r w:rsidR="0027095A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ении</w:t>
      </w:r>
      <w:r w:rsidR="001405ED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(приготовлении)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преступления или проступк</w:t>
      </w:r>
      <w:r w:rsidR="0027095A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а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, вносятся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ЕРПП по каждому преступлению или проступку отдельно.</w:t>
      </w:r>
    </w:p>
    <w:p w14:paraId="43679F87" w14:textId="3FD6F94A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При выявлении во время досудебного производства ранее неучтенного преступления или проступка, следователь, прокурор или уполномоченное лицо органа дознания обязан внести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ЕРПП сведения о выявленном преступлении или проступке, а также информацию об источнике его выявления. Досудебному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lastRenderedPageBreak/>
        <w:t xml:space="preserve">производству по этому преступлению или проступку присваивается новый номер.    </w:t>
      </w:r>
    </w:p>
    <w:p w14:paraId="795FE777" w14:textId="1EA5EA09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При установлении факта осуществления досудебного производства в отношении одного и того же преступления или проступка, заявления и сообщения о которых поступили из различных источников, прокурор, следователь, уполномоченное должностное лицо органа дознания, объединяет такие материалы в одно производство, о чем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ЕРПП делается соответствующая отметка.</w:t>
      </w:r>
    </w:p>
    <w:p w14:paraId="6F3FAFDF" w14:textId="1E3CB8E6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Учету подлежат преступления или проступки, в отношении которых уголовные дела и дела о проступках поступили в установленном законом порядке из компетентных органов иностранного государства. </w:t>
      </w:r>
      <w:proofErr w:type="gramStart"/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Учет этих преступлений или проступков производит орган, п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ринявший уголовное дело или дело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проступке к своему производству, который регистрирует сведения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ЕРПП (в случае если ранее сведения об указанном преступлений или проступке не были внесены в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ЕРПП)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указанием соответствующего реквизита об «уголовном деле или дел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о проступке, поступивше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для досудебного производства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из компетентных органов иностранного государства».</w:t>
      </w:r>
      <w:proofErr w:type="gramEnd"/>
    </w:p>
    <w:p w14:paraId="794AF0B9" w14:textId="16F6673D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При выделении из уголовного дела или дела о проступке материалов в отдельное досудебное производство в отношении лица заполняется форма на регистрацию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ЕРПП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,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с присвоением нового регистрационного номера, но оно не учитывается как новое преступление или проступок. При этом в ЕРПП используется реквизит «выделено».</w:t>
      </w:r>
    </w:p>
    <w:p w14:paraId="4B01ED01" w14:textId="0FF64742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proofErr w:type="gramStart"/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При внесении в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ЕРПП фабулы преступления или проступка в обязательном порядке отображаются дата, время, адрес, место, способ, орудия, средства и другие особенности совершения</w:t>
      </w:r>
      <w:r w:rsidR="001405ED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(приготовления)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преступления или проступка, сумма ущерба, фамилия физического лица (лиц) или данные о юридическом лице (лиц</w:t>
      </w:r>
      <w:r w:rsidR="0069118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ах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), которые являются потерпевшими, сведения о </w:t>
      </w:r>
      <w:r w:rsidR="0027095A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подозреваемых и обвиняемых</w:t>
      </w:r>
      <w:r w:rsidR="0027095A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в совершении </w:t>
      </w:r>
      <w:r w:rsidR="001405ED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(приготовлении)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преступления или проступк</w:t>
      </w:r>
      <w:r w:rsidR="0027095A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а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, другие необходимые сведения.</w:t>
      </w:r>
      <w:proofErr w:type="gramEnd"/>
    </w:p>
    <w:p w14:paraId="23EE2CB0" w14:textId="1B7AE09C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Если в ходе досудебного производства устанавливаются достоверные сведения о дате, времени и месте совершения</w:t>
      </w:r>
      <w:r w:rsidR="001405ED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(приготовления)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преступления или проступка, то соответствующие реквизиты сведений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ЕРПП подлежат корректировке.</w:t>
      </w:r>
    </w:p>
    <w:p w14:paraId="03350FF1" w14:textId="3ECB92C9" w:rsidR="0055204D" w:rsidRPr="00B53CC2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ЕРПП учитывается как одно преступление или проступок (заполняется одна</w:t>
      </w:r>
      <w:r w:rsidR="00B53CC2" w:rsidRPr="00B53CC2">
        <w:rPr>
          <w:rFonts w:ascii="Times New Roman" w:hAnsi="Times New Roman" w:cs="Times New Roman"/>
          <w:color w:val="FF0000"/>
          <w:spacing w:val="2"/>
          <w:sz w:val="28"/>
          <w:szCs w:val="28"/>
        </w:rPr>
        <w:t xml:space="preserve"> </w:t>
      </w:r>
      <w:r w:rsidR="00B53CC2" w:rsidRPr="00691183">
        <w:rPr>
          <w:rFonts w:ascii="Times New Roman" w:hAnsi="Times New Roman" w:cs="Times New Roman"/>
          <w:spacing w:val="2"/>
          <w:sz w:val="28"/>
          <w:szCs w:val="28"/>
        </w:rPr>
        <w:t>статистическая</w:t>
      </w:r>
      <w:r w:rsidRPr="00691183">
        <w:rPr>
          <w:rFonts w:ascii="Times New Roman" w:hAnsi="Times New Roman" w:cs="Times New Roman"/>
          <w:spacing w:val="2"/>
          <w:sz w:val="28"/>
          <w:szCs w:val="28"/>
        </w:rPr>
        <w:t xml:space="preserve"> форма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на регистрацию):</w:t>
      </w:r>
    </w:p>
    <w:p w14:paraId="25B14647" w14:textId="1FF0548A" w:rsidR="0055204D" w:rsidRPr="00A62944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преступление или проступок, совершенн</w:t>
      </w:r>
      <w:r w:rsidR="00691183">
        <w:rPr>
          <w:color w:val="000000" w:themeColor="text1"/>
          <w:spacing w:val="2"/>
          <w:sz w:val="28"/>
          <w:szCs w:val="28"/>
        </w:rPr>
        <w:t>ы</w:t>
      </w:r>
      <w:r w:rsidRPr="00A62944">
        <w:rPr>
          <w:color w:val="000000" w:themeColor="text1"/>
          <w:spacing w:val="2"/>
          <w:sz w:val="28"/>
          <w:szCs w:val="28"/>
        </w:rPr>
        <w:t xml:space="preserve">е несколькими лицами в любой форме соучастия (статьи 43 и 44 УК, статьи 28 и 29 </w:t>
      </w:r>
      <w:proofErr w:type="spellStart"/>
      <w:r w:rsidRPr="00A62944">
        <w:rPr>
          <w:color w:val="000000" w:themeColor="text1"/>
          <w:spacing w:val="2"/>
          <w:sz w:val="28"/>
          <w:szCs w:val="28"/>
        </w:rPr>
        <w:t>КоП</w:t>
      </w:r>
      <w:proofErr w:type="spellEnd"/>
      <w:r w:rsidRPr="00A62944">
        <w:rPr>
          <w:color w:val="000000" w:themeColor="text1"/>
          <w:spacing w:val="2"/>
          <w:sz w:val="28"/>
          <w:szCs w:val="28"/>
        </w:rPr>
        <w:t>);</w:t>
      </w:r>
    </w:p>
    <w:p w14:paraId="1CE1CE57" w14:textId="1BB33D11" w:rsidR="0055204D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691183">
        <w:rPr>
          <w:spacing w:val="2"/>
          <w:sz w:val="28"/>
          <w:szCs w:val="28"/>
        </w:rPr>
        <w:t>одно преступное деяние</w:t>
      </w:r>
      <w:r w:rsidR="00691183">
        <w:rPr>
          <w:spacing w:val="2"/>
          <w:sz w:val="28"/>
          <w:szCs w:val="28"/>
        </w:rPr>
        <w:t>,</w:t>
      </w:r>
      <w:r w:rsidRPr="00691183">
        <w:rPr>
          <w:spacing w:val="2"/>
          <w:sz w:val="28"/>
          <w:szCs w:val="28"/>
        </w:rPr>
        <w:t xml:space="preserve"> в </w:t>
      </w:r>
      <w:r w:rsidR="0060316A" w:rsidRPr="00691183">
        <w:rPr>
          <w:spacing w:val="2"/>
          <w:sz w:val="28"/>
          <w:szCs w:val="28"/>
        </w:rPr>
        <w:t>результате</w:t>
      </w:r>
      <w:r w:rsidRPr="00691183">
        <w:rPr>
          <w:spacing w:val="2"/>
          <w:sz w:val="28"/>
          <w:szCs w:val="28"/>
        </w:rPr>
        <w:t xml:space="preserve"> которого причиняется вред двум или более лицам (например: кража из одного помещения вещей, ценностей, денег и т.п., принадлежащих разным лицам);</w:t>
      </w:r>
    </w:p>
    <w:p w14:paraId="1DB5A118" w14:textId="77777777" w:rsidR="0055204D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691183">
        <w:rPr>
          <w:spacing w:val="2"/>
          <w:sz w:val="28"/>
          <w:szCs w:val="28"/>
        </w:rPr>
        <w:t xml:space="preserve">длящееся преступление (статья 20 УК) или длящийся проступок (статья 16 </w:t>
      </w:r>
      <w:proofErr w:type="spellStart"/>
      <w:r w:rsidRPr="00691183">
        <w:rPr>
          <w:spacing w:val="2"/>
          <w:sz w:val="28"/>
          <w:szCs w:val="28"/>
        </w:rPr>
        <w:t>КоП</w:t>
      </w:r>
      <w:proofErr w:type="spellEnd"/>
      <w:r w:rsidRPr="00691183">
        <w:rPr>
          <w:spacing w:val="2"/>
          <w:sz w:val="28"/>
          <w:szCs w:val="28"/>
        </w:rPr>
        <w:t xml:space="preserve">), (например: незаконное приобретение, хранение, передача, </w:t>
      </w:r>
      <w:r w:rsidRPr="00691183">
        <w:rPr>
          <w:spacing w:val="2"/>
          <w:sz w:val="28"/>
          <w:szCs w:val="28"/>
        </w:rPr>
        <w:lastRenderedPageBreak/>
        <w:t>сбыт, перевозка или ношение оружия, боеприпасов, взрывчатых веществ и взрывных устройств, наркотиков; мошенничество; вымогательство);</w:t>
      </w:r>
      <w:proofErr w:type="gramEnd"/>
    </w:p>
    <w:p w14:paraId="5BF1E61E" w14:textId="4AE753AA" w:rsidR="0055204D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691183">
        <w:rPr>
          <w:spacing w:val="2"/>
          <w:sz w:val="28"/>
          <w:szCs w:val="28"/>
        </w:rPr>
        <w:t>продолжаемое преступление (статья 36 УК) или продолжающ</w:t>
      </w:r>
      <w:r w:rsidR="00691183">
        <w:rPr>
          <w:spacing w:val="2"/>
          <w:sz w:val="28"/>
          <w:szCs w:val="28"/>
        </w:rPr>
        <w:t>и</w:t>
      </w:r>
      <w:r w:rsidRPr="00691183">
        <w:rPr>
          <w:spacing w:val="2"/>
          <w:sz w:val="28"/>
          <w:szCs w:val="28"/>
        </w:rPr>
        <w:t xml:space="preserve">йся проступок (статья 25 </w:t>
      </w:r>
      <w:proofErr w:type="spellStart"/>
      <w:r w:rsidRPr="00691183">
        <w:rPr>
          <w:spacing w:val="2"/>
          <w:sz w:val="28"/>
          <w:szCs w:val="28"/>
        </w:rPr>
        <w:t>КоП</w:t>
      </w:r>
      <w:proofErr w:type="spellEnd"/>
      <w:r w:rsidRPr="00691183">
        <w:rPr>
          <w:spacing w:val="2"/>
          <w:sz w:val="28"/>
          <w:szCs w:val="28"/>
        </w:rPr>
        <w:t>), (например, истязание, насилие в семье);</w:t>
      </w:r>
    </w:p>
    <w:p w14:paraId="6A15E2EA" w14:textId="27818C48" w:rsidR="0055204D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691183">
        <w:rPr>
          <w:spacing w:val="2"/>
          <w:sz w:val="28"/>
          <w:szCs w:val="28"/>
        </w:rPr>
        <w:t>последовательное совершение ряда однородных действий, каждое из которых является малозначительным, но в совокупности представляет значительную общественную опасность и квалифицируется как одно преступление или проступок (например: кражи в малозначительном размере товаров из одного магазина в течение одного периода времени, связанные единством умысла);</w:t>
      </w:r>
    </w:p>
    <w:p w14:paraId="64AF18ED" w14:textId="77777777" w:rsidR="0055204D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691183">
        <w:rPr>
          <w:spacing w:val="2"/>
          <w:sz w:val="28"/>
          <w:szCs w:val="28"/>
        </w:rPr>
        <w:t>совершение различных преступлений и проступков одним действием, при этом подлежит учету наиболее тяжкое преступление (например, изнасилование, сопровождаемое заражением венерической болезнью, учитывается только по признакам изнасилования);</w:t>
      </w:r>
    </w:p>
    <w:p w14:paraId="2C5C27D9" w14:textId="77777777" w:rsidR="0055204D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691183">
        <w:rPr>
          <w:spacing w:val="2"/>
          <w:sz w:val="28"/>
          <w:szCs w:val="28"/>
        </w:rPr>
        <w:t>часть совокупного деяния, являющаяся способом совершения основного преступления (например, присвоение или растрата вверенного виновному чужого имущества с использованием служебного положения, где использование служебного положения служит способом хищения);</w:t>
      </w:r>
    </w:p>
    <w:p w14:paraId="66716AF3" w14:textId="77777777" w:rsidR="0055204D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691183">
        <w:rPr>
          <w:spacing w:val="2"/>
          <w:sz w:val="28"/>
          <w:szCs w:val="28"/>
        </w:rPr>
        <w:t>преступление, имеющее элементы составов разных преступлений, но квалифицируемое как одно (например, превышение власти, сопровождающееся насилием в отношении потерпевшего, злостное хулиганство, сопряженное с сопротивлением представителю власти);</w:t>
      </w:r>
    </w:p>
    <w:p w14:paraId="2820D22E" w14:textId="6431224C" w:rsidR="007B25C6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691183">
        <w:rPr>
          <w:spacing w:val="2"/>
          <w:sz w:val="28"/>
          <w:szCs w:val="28"/>
        </w:rPr>
        <w:t>деяние, которое хотя и посягает на различные объекты, но образует одно преступление (например, разбой, при котором пося</w:t>
      </w:r>
      <w:r w:rsidR="000023EF">
        <w:rPr>
          <w:spacing w:val="2"/>
          <w:sz w:val="28"/>
          <w:szCs w:val="28"/>
        </w:rPr>
        <w:t>гательству подвергаю</w:t>
      </w:r>
      <w:r w:rsidRPr="00691183">
        <w:rPr>
          <w:spacing w:val="2"/>
          <w:sz w:val="28"/>
          <w:szCs w:val="28"/>
        </w:rPr>
        <w:t>тся жизнь, здоровье, собственность потерпевшего);</w:t>
      </w:r>
    </w:p>
    <w:p w14:paraId="0E2C09C1" w14:textId="77777777" w:rsidR="0055204D" w:rsidRPr="00691183" w:rsidRDefault="0055204D" w:rsidP="0055204D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691183">
        <w:rPr>
          <w:spacing w:val="2"/>
          <w:sz w:val="28"/>
          <w:szCs w:val="28"/>
        </w:rPr>
        <w:t xml:space="preserve"> в случае одновременного совершения самостоятельных действий, квалифицируемых по различным статьям</w:t>
      </w:r>
      <w:r w:rsidR="003C63F3" w:rsidRPr="00691183">
        <w:rPr>
          <w:spacing w:val="2"/>
          <w:sz w:val="28"/>
          <w:szCs w:val="28"/>
        </w:rPr>
        <w:t xml:space="preserve"> </w:t>
      </w:r>
      <w:r w:rsidRPr="00691183">
        <w:rPr>
          <w:spacing w:val="2"/>
          <w:sz w:val="28"/>
          <w:szCs w:val="28"/>
        </w:rPr>
        <w:t xml:space="preserve">УК и </w:t>
      </w:r>
      <w:proofErr w:type="spellStart"/>
      <w:r w:rsidRPr="00691183">
        <w:rPr>
          <w:spacing w:val="2"/>
          <w:sz w:val="28"/>
          <w:szCs w:val="28"/>
        </w:rPr>
        <w:t>КоП</w:t>
      </w:r>
      <w:proofErr w:type="spellEnd"/>
      <w:r w:rsidRPr="00691183">
        <w:rPr>
          <w:spacing w:val="2"/>
          <w:sz w:val="28"/>
          <w:szCs w:val="28"/>
        </w:rPr>
        <w:t xml:space="preserve"> (идеальная совокупность).</w:t>
      </w:r>
    </w:p>
    <w:p w14:paraId="4A7ED8D3" w14:textId="601450C9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ЕРПП должны включаться сведения о преступлениях и проступках, совершенных в общественных местах. Под общественным местом понимаются специально оборудованные места общего пользования в черте или вне городов и населенных пунктов, предназначенные для использования населением, а также проведения массовых мероприятий, обслуживания и отдыха граждан. К общественным местам относятся:</w:t>
      </w:r>
    </w:p>
    <w:p w14:paraId="7F50FAD4" w14:textId="77777777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 xml:space="preserve">улицы, переулки, скверы, бульвары, площади, дворы и подъезды этажных домов; </w:t>
      </w:r>
    </w:p>
    <w:p w14:paraId="60B39199" w14:textId="77777777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кинотеатры, театры, цирк, концертные, смотровые и выставочные залы, спортивные арены и другие крытые сооружения, предназначенные для массового отдыха, в том числе ночные клубы и дискотеки, магазины, пункты общественного питания, пляжи в период их работы;</w:t>
      </w:r>
    </w:p>
    <w:p w14:paraId="63E57AB7" w14:textId="77777777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организации образования и отдыха;</w:t>
      </w:r>
    </w:p>
    <w:p w14:paraId="75A19A0A" w14:textId="77777777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организации здравоохранения;</w:t>
      </w:r>
    </w:p>
    <w:p w14:paraId="539F707C" w14:textId="77777777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музеи и библиотеки;</w:t>
      </w:r>
    </w:p>
    <w:p w14:paraId="26AB32D2" w14:textId="10116234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lastRenderedPageBreak/>
        <w:t>поезда местного и дальнего сообщения, суда воздушного, морского транспорта, салоны городских, междугородн</w:t>
      </w:r>
      <w:r w:rsidR="00691183">
        <w:rPr>
          <w:color w:val="000000" w:themeColor="text1"/>
          <w:spacing w:val="2"/>
          <w:sz w:val="28"/>
          <w:szCs w:val="28"/>
        </w:rPr>
        <w:t>ы</w:t>
      </w:r>
      <w:r w:rsidRPr="00A62944">
        <w:rPr>
          <w:color w:val="000000" w:themeColor="text1"/>
          <w:spacing w:val="2"/>
          <w:sz w:val="28"/>
          <w:szCs w:val="28"/>
        </w:rPr>
        <w:t>х автобусов, маршрутных такси и городского электротранспорта;</w:t>
      </w:r>
    </w:p>
    <w:p w14:paraId="10C959BD" w14:textId="77777777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здания аэропортов, железнодорожных, автомобильных вокзалов, перроны железнодорожных вокзалов;</w:t>
      </w:r>
    </w:p>
    <w:p w14:paraId="17846B06" w14:textId="77777777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помещения государственных органов и организаций, не использующих пропускной режим;</w:t>
      </w:r>
    </w:p>
    <w:p w14:paraId="4E0A83F8" w14:textId="71867E91" w:rsidR="0055204D" w:rsidRPr="00A62944" w:rsidRDefault="0055204D" w:rsidP="0055204D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помещения, являющиеся рабочими местами, на объектах с пропускным режимом, используемы</w:t>
      </w:r>
      <w:r w:rsidR="00691183">
        <w:rPr>
          <w:color w:val="000000" w:themeColor="text1"/>
          <w:spacing w:val="2"/>
          <w:sz w:val="28"/>
          <w:szCs w:val="28"/>
        </w:rPr>
        <w:t>е</w:t>
      </w:r>
      <w:r w:rsidRPr="00A62944">
        <w:rPr>
          <w:color w:val="000000" w:themeColor="text1"/>
          <w:spacing w:val="2"/>
          <w:sz w:val="28"/>
          <w:szCs w:val="28"/>
        </w:rPr>
        <w:t xml:space="preserve"> коллективами трудящихся для работы</w:t>
      </w:r>
      <w:r w:rsidR="00691183">
        <w:rPr>
          <w:color w:val="000000" w:themeColor="text1"/>
          <w:spacing w:val="2"/>
          <w:sz w:val="28"/>
          <w:szCs w:val="28"/>
        </w:rPr>
        <w:t>,</w:t>
      </w:r>
      <w:r w:rsidRPr="00A62944">
        <w:rPr>
          <w:color w:val="000000" w:themeColor="text1"/>
          <w:spacing w:val="2"/>
          <w:sz w:val="28"/>
          <w:szCs w:val="28"/>
        </w:rPr>
        <w:t xml:space="preserve"> в случаях совершения хулиганства.</w:t>
      </w:r>
    </w:p>
    <w:p w14:paraId="0475A32E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Общественные места подразделяются на:</w:t>
      </w:r>
    </w:p>
    <w:p w14:paraId="3001C646" w14:textId="1E5BF379" w:rsidR="0055204D" w:rsidRPr="00A62944" w:rsidRDefault="0055204D" w:rsidP="0055204D">
      <w:pPr>
        <w:pStyle w:val="a7"/>
        <w:numPr>
          <w:ilvl w:val="0"/>
          <w:numId w:val="7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proofErr w:type="gramStart"/>
      <w:r w:rsidRPr="00A62944">
        <w:rPr>
          <w:color w:val="000000" w:themeColor="text1"/>
          <w:spacing w:val="2"/>
          <w:sz w:val="28"/>
          <w:szCs w:val="28"/>
        </w:rPr>
        <w:t>по</w:t>
      </w:r>
      <w:r w:rsidR="00691183">
        <w:rPr>
          <w:color w:val="000000" w:themeColor="text1"/>
          <w:spacing w:val="2"/>
          <w:sz w:val="28"/>
          <w:szCs w:val="28"/>
        </w:rPr>
        <w:t>стоянные (места, доступ в которы</w:t>
      </w:r>
      <w:r w:rsidRPr="00A62944">
        <w:rPr>
          <w:color w:val="000000" w:themeColor="text1"/>
          <w:spacing w:val="2"/>
          <w:sz w:val="28"/>
          <w:szCs w:val="28"/>
        </w:rPr>
        <w:t>е открыт в любое время: улицы, переулки, скверы, бульвары, набережные, площади, вокзалы, дворы (за исключением дворов частных домов);</w:t>
      </w:r>
      <w:proofErr w:type="gramEnd"/>
    </w:p>
    <w:p w14:paraId="4F202580" w14:textId="77777777" w:rsidR="0055204D" w:rsidRPr="00A62944" w:rsidRDefault="0055204D" w:rsidP="0055204D">
      <w:pPr>
        <w:pStyle w:val="a7"/>
        <w:numPr>
          <w:ilvl w:val="0"/>
          <w:numId w:val="7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периодические (помещения, предназначенные для обслуживания и отдыха населения в определенные часы: рынки, образовательные и лечебно-оздоровительные учреждения, зоны отдыха, культурные, развлекательные, спортивные учреждения, общественный транспорт, предприятия торговли, вагоны пассажирских поездов).</w:t>
      </w:r>
    </w:p>
    <w:p w14:paraId="1F4B7093" w14:textId="3BE5B12D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proofErr w:type="gramStart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Из общего количества преступлений и проступков, отнесенных к числу совершенных в общественных местах, выделяются уличные, то есть, совершенные в обустроенных в социальном плане местах:</w:t>
      </w:r>
      <w:r w:rsidR="0069118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на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улицах, площадях, бульварах, набережных, мостах, </w:t>
      </w:r>
      <w:r w:rsidR="0069118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в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переулках, не огороженных дворах (за исключением частных), в жилых массивах, лесопарковых зонах, в черте городов (населенных пунктов), скверах, </w:t>
      </w:r>
      <w:r w:rsidR="0069118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на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пляжах, </w:t>
      </w:r>
      <w:r w:rsidR="0069118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в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зонах отдыха, </w:t>
      </w:r>
      <w:r w:rsidR="0069118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на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рынках, стадионах в период их</w:t>
      </w:r>
      <w:proofErr w:type="gramEnd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функционирования.</w:t>
      </w:r>
    </w:p>
    <w:p w14:paraId="2C2A7F69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В ЕРПП не подлежат учету, как совершенные в общественных местах:</w:t>
      </w:r>
    </w:p>
    <w:p w14:paraId="7566A7F9" w14:textId="77777777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преступления или проступки, совершенные на объектах общественного назначения, в момент совершения преступления или проступка не выполняющих свои функции;</w:t>
      </w:r>
    </w:p>
    <w:p w14:paraId="7E46EA92" w14:textId="77777777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преступления и проступки, совершенные на объектах с пропускным режимом, используемых коллективами трудящихся для работы, и охраняемых автостоянках;</w:t>
      </w:r>
    </w:p>
    <w:p w14:paraId="01A1F1A2" w14:textId="5E485EAD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преступления и проступки, совершенные в подсобных помещениях, гардеробах и служебных кабинетах организаций, учреждений, торговых и увеселительных заведений, в том числе</w:t>
      </w:r>
      <w:r w:rsidR="000023EF">
        <w:rPr>
          <w:color w:val="000000" w:themeColor="text1"/>
          <w:spacing w:val="2"/>
          <w:sz w:val="28"/>
          <w:szCs w:val="28"/>
        </w:rPr>
        <w:t xml:space="preserve"> в</w:t>
      </w:r>
      <w:r w:rsidRPr="00A62944">
        <w:rPr>
          <w:color w:val="000000" w:themeColor="text1"/>
          <w:spacing w:val="2"/>
          <w:sz w:val="28"/>
          <w:szCs w:val="28"/>
        </w:rPr>
        <w:t xml:space="preserve"> раздевалках спортивных залов учебных и иных заведений;</w:t>
      </w:r>
    </w:p>
    <w:p w14:paraId="3CBF7A71" w14:textId="77777777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преступления и проступки, совершенные в такси (за исключением маршрутных);</w:t>
      </w:r>
    </w:p>
    <w:p w14:paraId="18C9096F" w14:textId="77777777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 xml:space="preserve">преступления и проступки, совершенные на территории заброшенных зданий, вне зависимости от наличия ограждения, в подземных коммуникациях, </w:t>
      </w:r>
      <w:r w:rsidRPr="00A62944">
        <w:rPr>
          <w:color w:val="000000" w:themeColor="text1"/>
          <w:spacing w:val="2"/>
          <w:sz w:val="28"/>
          <w:szCs w:val="28"/>
        </w:rPr>
        <w:lastRenderedPageBreak/>
        <w:t>на необустроенном участке местности, участке автодороги без каких-либо объектов инфраструктуры;</w:t>
      </w:r>
    </w:p>
    <w:p w14:paraId="737BB818" w14:textId="54B6BBAB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 xml:space="preserve">кражи из квартир и другие </w:t>
      </w:r>
      <w:proofErr w:type="gramStart"/>
      <w:r w:rsidRPr="00A62944">
        <w:rPr>
          <w:color w:val="000000" w:themeColor="text1"/>
          <w:spacing w:val="2"/>
          <w:sz w:val="28"/>
          <w:szCs w:val="28"/>
        </w:rPr>
        <w:t>преступления</w:t>
      </w:r>
      <w:proofErr w:type="gramEnd"/>
      <w:r w:rsidRPr="00A62944">
        <w:rPr>
          <w:color w:val="000000" w:themeColor="text1"/>
          <w:spacing w:val="2"/>
          <w:sz w:val="28"/>
          <w:szCs w:val="28"/>
        </w:rPr>
        <w:t xml:space="preserve"> и проступки, совершенные в жилых помещениях общежитий, гостиниц, домов отдыха, вагон</w:t>
      </w:r>
      <w:r w:rsidR="00691183">
        <w:rPr>
          <w:color w:val="000000" w:themeColor="text1"/>
          <w:spacing w:val="2"/>
          <w:sz w:val="28"/>
          <w:szCs w:val="28"/>
        </w:rPr>
        <w:t>ах</w:t>
      </w:r>
      <w:r w:rsidRPr="00A62944">
        <w:rPr>
          <w:color w:val="000000" w:themeColor="text1"/>
          <w:spacing w:val="2"/>
          <w:sz w:val="28"/>
          <w:szCs w:val="28"/>
        </w:rPr>
        <w:t xml:space="preserve"> пассажирских поездов (в случае отсутствия пассажиров), находящихся на перегонах, разъездах, в тупиках и парках отсто</w:t>
      </w:r>
      <w:r w:rsidR="00FA1D98">
        <w:rPr>
          <w:color w:val="000000" w:themeColor="text1"/>
          <w:spacing w:val="2"/>
          <w:sz w:val="28"/>
          <w:szCs w:val="28"/>
        </w:rPr>
        <w:t>я</w:t>
      </w:r>
      <w:r w:rsidRPr="00A62944">
        <w:rPr>
          <w:color w:val="000000" w:themeColor="text1"/>
          <w:spacing w:val="2"/>
          <w:sz w:val="28"/>
          <w:szCs w:val="28"/>
        </w:rPr>
        <w:t>;</w:t>
      </w:r>
    </w:p>
    <w:p w14:paraId="6C526993" w14:textId="20DFBD90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 xml:space="preserve">преступления и проступки, совершенные в местах общего пользования в коммунальных квартирах, </w:t>
      </w:r>
      <w:r w:rsidR="00FA1D98">
        <w:rPr>
          <w:color w:val="000000" w:themeColor="text1"/>
          <w:spacing w:val="2"/>
          <w:sz w:val="28"/>
          <w:szCs w:val="28"/>
        </w:rPr>
        <w:t xml:space="preserve">на </w:t>
      </w:r>
      <w:r w:rsidRPr="00A62944">
        <w:rPr>
          <w:color w:val="000000" w:themeColor="text1"/>
          <w:spacing w:val="2"/>
          <w:sz w:val="28"/>
          <w:szCs w:val="28"/>
        </w:rPr>
        <w:t>чердаках,</w:t>
      </w:r>
      <w:r w:rsidR="00FA1D98">
        <w:rPr>
          <w:color w:val="000000" w:themeColor="text1"/>
          <w:spacing w:val="2"/>
          <w:sz w:val="28"/>
          <w:szCs w:val="28"/>
        </w:rPr>
        <w:t xml:space="preserve"> в</w:t>
      </w:r>
      <w:r w:rsidRPr="00A62944">
        <w:rPr>
          <w:color w:val="000000" w:themeColor="text1"/>
          <w:spacing w:val="2"/>
          <w:sz w:val="28"/>
          <w:szCs w:val="28"/>
        </w:rPr>
        <w:t xml:space="preserve"> подвалах, лифтах, за исключением хулиганств;</w:t>
      </w:r>
    </w:p>
    <w:p w14:paraId="30A92C28" w14:textId="77777777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длящиеся преступления и проступки;</w:t>
      </w:r>
    </w:p>
    <w:p w14:paraId="650FC8D4" w14:textId="77777777" w:rsidR="0055204D" w:rsidRPr="00A62944" w:rsidRDefault="0055204D" w:rsidP="0055204D">
      <w:pPr>
        <w:pStyle w:val="a7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A62944">
        <w:rPr>
          <w:color w:val="000000" w:themeColor="text1"/>
          <w:spacing w:val="2"/>
          <w:sz w:val="28"/>
          <w:szCs w:val="28"/>
        </w:rPr>
        <w:t>преступления и проступки против безопасности движения и эксплуатации транспорта.</w:t>
      </w:r>
    </w:p>
    <w:p w14:paraId="2998661A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Производство по заявлениям о проступках, которые относятся к делам частного обвинения, осуществляется в соответствии с требованиями главы 44 УПК.</w:t>
      </w:r>
    </w:p>
    <w:p w14:paraId="5691BB4D" w14:textId="794C3536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Учет дел частного обвинения осуществляется канцеляриями районных и приравненных к ним судов, с последующей передачей сведений в региональные подразделения правовой статистики и учетов органов прокуратуры, в том числе по средствам электронных каналов связи при  интеграции автоматизированной информационной системы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ЕРПП с автоматизированной информационной системой судебных органов.</w:t>
      </w:r>
    </w:p>
    <w:p w14:paraId="2FCB5A3B" w14:textId="131D3BDB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При поступлении из суда постановления о направлении дела по </w:t>
      </w:r>
      <w:proofErr w:type="spellStart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подследственности</w:t>
      </w:r>
      <w:proofErr w:type="spellEnd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для решения вопроса о проведении досудебного производства в связи </w:t>
      </w:r>
      <w:r w:rsidR="00FA1D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с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установлением признаков преступления или проступка, преследуемого в публичном или </w:t>
      </w:r>
      <w:proofErr w:type="spellStart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частно</w:t>
      </w:r>
      <w:proofErr w:type="spellEnd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-публичном порядке, прокурор регистрирует поступившие материалы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ЕРПП</w:t>
      </w:r>
      <w:r w:rsidR="00FA1D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,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с одновременной проверкой наличия ранее произведенной регистрации данного факта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ЕРПП.</w:t>
      </w:r>
    </w:p>
    <w:p w14:paraId="27515A6F" w14:textId="77777777" w:rsidR="0055204D" w:rsidRPr="00A62944" w:rsidRDefault="0055204D" w:rsidP="0055204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При отсутствии регистрации досудебного производства </w:t>
      </w:r>
      <w:proofErr w:type="gramStart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по этому</w:t>
      </w:r>
      <w:proofErr w:type="gramEnd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же факту, принимаются меры для проведения досудебного производства.</w:t>
      </w:r>
    </w:p>
    <w:p w14:paraId="7707155C" w14:textId="35BF092E" w:rsidR="0055204D" w:rsidRPr="00A62944" w:rsidRDefault="0055204D" w:rsidP="0055204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При наличии регистрации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ЕРПП досудебного производства </w:t>
      </w:r>
      <w:proofErr w:type="gramStart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по этому</w:t>
      </w:r>
      <w:proofErr w:type="gramEnd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же факту, материалы приобщаются к ранее зарегистрированному досудебному производству в соответствии с пунктом 48 настоящего Положения.</w:t>
      </w:r>
    </w:p>
    <w:p w14:paraId="65CB5DBC" w14:textId="500BAD96" w:rsidR="0055204D" w:rsidRPr="00A62944" w:rsidRDefault="0055204D" w:rsidP="0055204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При наличии регистрации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ЕРПП досудебного производства </w:t>
      </w:r>
      <w:proofErr w:type="gramStart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по этому</w:t>
      </w:r>
      <w:proofErr w:type="gramEnd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же факту, которое было ранее прекращено, решается вопрос об отмене ранее принятого процессуального решения.</w:t>
      </w:r>
    </w:p>
    <w:p w14:paraId="45D7E41E" w14:textId="43F9BD22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При регистрации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ЕРПП досудебного производства о преступлении или проступке, расследуемом в порядке секретного </w:t>
      </w:r>
      <w:proofErr w:type="gramStart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производства, не подлежащие разглашению сведения в форме не заполняются</w:t>
      </w:r>
      <w:proofErr w:type="gramEnd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 В реквизите «описание преступления или проступка» производится запись «секретное производство».</w:t>
      </w:r>
    </w:p>
    <w:p w14:paraId="06571F2E" w14:textId="5BBF0882" w:rsidR="003C63F3" w:rsidRPr="00A62944" w:rsidRDefault="0055204D" w:rsidP="003C63F3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В целях обеспечения конфиденциальности в ходе проведения специальных (негласных) следственных действий в рамках досудебного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lastRenderedPageBreak/>
        <w:t xml:space="preserve">производства при регистрации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ЕРПП допускается указание псевдонима заявителя и </w:t>
      </w:r>
      <w:proofErr w:type="spellStart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незаполнение</w:t>
      </w:r>
      <w:proofErr w:type="spellEnd"/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реквизита «описание преступления или проступка».</w:t>
      </w:r>
    </w:p>
    <w:p w14:paraId="5753D7BD" w14:textId="10E99527" w:rsidR="0055204D" w:rsidRPr="00A62944" w:rsidRDefault="00E20B82" w:rsidP="003C63F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миновании</w:t>
      </w:r>
      <w:proofErr w:type="gramEnd"/>
      <w:r w:rsidR="0055204D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необходимости обеспечения конфиденциальности, а также при принятии последующих решений по досудебному производству незамедлительно производится редактирование вышеуказанных сведений в соответствии с главой 12 настоящего Положения. </w:t>
      </w:r>
    </w:p>
    <w:p w14:paraId="4688580F" w14:textId="638DF169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Поступившее заявление и сообщение о розыске безвестно исчезнувшего лица подлежит незамедлительной регистрации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ЕРПП, при заполнении реквизита </w:t>
      </w:r>
      <w:r w:rsidR="004E3986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«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квалификация преступления</w:t>
      </w:r>
      <w:r w:rsidR="004E3986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»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проставляется кодировка </w:t>
      </w:r>
      <w:r w:rsidR="004E3986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«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000</w:t>
      </w:r>
      <w:r w:rsidR="004E3986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»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, если отсутствуют обстоятельства, указывающие на признаки иного преступления.</w:t>
      </w:r>
    </w:p>
    <w:p w14:paraId="77A70E96" w14:textId="77777777" w:rsidR="0055204D" w:rsidRPr="00A62944" w:rsidRDefault="0055204D" w:rsidP="0055204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ab/>
        <w:t xml:space="preserve">По факту обнаружения трупа без явных признаков смерти криминального характера, по которому начато досудебное производство, до установления причины смерти при заполнении реквизита </w:t>
      </w:r>
      <w:r w:rsidR="004E3986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«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квалификация преступления</w:t>
      </w:r>
      <w:r w:rsidR="004E3986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»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проставляется кодировка </w:t>
      </w:r>
      <w:r w:rsidR="004E3986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«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001</w:t>
      </w:r>
      <w:r w:rsidR="004E3986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»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, если отсутствуют обстоятельства, указывающие на признаки иного преступления.</w:t>
      </w:r>
    </w:p>
    <w:p w14:paraId="5EE79A35" w14:textId="558E34F8" w:rsidR="0055204D" w:rsidRPr="00A62944" w:rsidRDefault="0055204D" w:rsidP="0055204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ab/>
        <w:t xml:space="preserve">Если в ходе досудебного производства по вышеуказанным фактам будут установлены признаки криминального характера, то квалификация преступления определяется должностным лицом, расследующим уголовное дело, путем отражения соответствующих реквизитов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ЕРПП, исходя из квалификации уголовного преступления.</w:t>
      </w:r>
    </w:p>
    <w:p w14:paraId="7613DE0F" w14:textId="77777777" w:rsidR="00A70235" w:rsidRPr="00DB4A0C" w:rsidRDefault="00A70235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33ADA7C" w14:textId="77777777" w:rsidR="0055204D" w:rsidRPr="0060316A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</w:t>
      </w:r>
      <w:r w:rsidR="004E3986"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Учет решений по уголовным делам и делам</w:t>
      </w:r>
    </w:p>
    <w:p w14:paraId="33DCBCC3" w14:textId="5E9C04B3" w:rsidR="0055204D" w:rsidRPr="0060316A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проступках в </w:t>
      </w:r>
      <w:r w:rsidR="00517B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03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ЕРПП </w:t>
      </w:r>
    </w:p>
    <w:p w14:paraId="3642461A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788354E" w14:textId="577333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Основаниями учета уголовных дел и дел о проступках</w:t>
      </w:r>
      <w:r w:rsidR="00FA1D9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движения являются следующие принятые процессуальные решения:</w:t>
      </w:r>
    </w:p>
    <w:p w14:paraId="2F71AD5B" w14:textId="40DAF8FA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начале досудебного производства (с момента регистрации в </w:t>
      </w:r>
      <w:r w:rsidR="00517BA9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ЕРПП) в соответствии со статьями 148 и 149 УПК;</w:t>
      </w:r>
    </w:p>
    <w:p w14:paraId="3714427E" w14:textId="6C0BA573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уголовных дел и дел о проступках к своему производству (в том числе принятие к своему производству следственной группой, при передаче от одного следователя к другому, а также между дознавателями, при отмене прокурором ранее принятого решения следователем или дознавателем);</w:t>
      </w:r>
    </w:p>
    <w:p w14:paraId="1F47ABB9" w14:textId="10C51368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о соединении материалов уголовных дел и дел о проступках (статья 145 УПК);</w:t>
      </w:r>
    </w:p>
    <w:p w14:paraId="1B93AAC8" w14:textId="738639EB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сроков досудебного производства (статья 155 УПК);</w:t>
      </w:r>
    </w:p>
    <w:p w14:paraId="0B0B7494" w14:textId="7F68F4F6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о приостановлении досудебного производства (статья 237 УПК);</w:t>
      </w:r>
    </w:p>
    <w:p w14:paraId="518414E7" w14:textId="788A86A9" w:rsidR="0055204D" w:rsidRPr="00DB4A0C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о выделении материалов уголовных дел и дел о проступках в отдельное производство в отношении подозреваемого, обвиняемого, место пребывания которых неизвестно</w:t>
      </w:r>
      <w:r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же в связи с их тяжелой болезнью (часть 1 статьи 146 УПК), в отношении несовершеннолетнего</w:t>
      </w:r>
      <w:r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участвовавшего в совершении преступления или проступка вме</w:t>
      </w:r>
      <w:r w:rsidR="0055204D" w:rsidRPr="00DB4A0C">
        <w:rPr>
          <w:rFonts w:ascii="Times New Roman" w:hAnsi="Times New Roman" w:cs="Times New Roman"/>
          <w:sz w:val="28"/>
          <w:szCs w:val="28"/>
        </w:rPr>
        <w:t xml:space="preserve">сте </w:t>
      </w:r>
      <w:proofErr w:type="gramStart"/>
      <w:r w:rsidR="0055204D" w:rsidRPr="00DB4A0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55204D" w:rsidRPr="00DB4A0C">
        <w:rPr>
          <w:rFonts w:ascii="Times New Roman" w:hAnsi="Times New Roman" w:cs="Times New Roman"/>
          <w:sz w:val="28"/>
          <w:szCs w:val="28"/>
        </w:rPr>
        <w:t xml:space="preserve"> взрослыми (часть 4 статьи 146 УПК);</w:t>
      </w:r>
    </w:p>
    <w:p w14:paraId="5322B22A" w14:textId="755D06FD" w:rsidR="0055204D" w:rsidRPr="00DB4A0C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A0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5204D" w:rsidRPr="00DB4A0C">
        <w:rPr>
          <w:rFonts w:ascii="Times New Roman" w:hAnsi="Times New Roman" w:cs="Times New Roman"/>
          <w:sz w:val="28"/>
          <w:szCs w:val="28"/>
        </w:rPr>
        <w:t>о выделении материалов уголовных дел и дел о проступках в отдельное производство о ставшем известным в ходе досудебного производства новом преступлении и (или) проступке, совершенном другим лицом, не связанным с преступлением или проступком, вменяемым в вину подозреваемому, обвиняемому по расследуемому делу (</w:t>
      </w:r>
      <w:r w:rsidR="00D5545A" w:rsidRPr="00DB4A0C">
        <w:rPr>
          <w:rFonts w:ascii="Times New Roman" w:hAnsi="Times New Roman" w:cs="Times New Roman"/>
          <w:sz w:val="28"/>
          <w:szCs w:val="28"/>
        </w:rPr>
        <w:t xml:space="preserve">часть 2 </w:t>
      </w:r>
      <w:r w:rsidR="0055204D" w:rsidRPr="00DB4A0C">
        <w:rPr>
          <w:rFonts w:ascii="Times New Roman" w:hAnsi="Times New Roman" w:cs="Times New Roman"/>
          <w:sz w:val="28"/>
          <w:szCs w:val="28"/>
        </w:rPr>
        <w:t>статьи 146 УПК).</w:t>
      </w:r>
      <w:proofErr w:type="gramEnd"/>
      <w:r w:rsidR="0055204D" w:rsidRPr="00DB4A0C">
        <w:rPr>
          <w:rFonts w:ascii="Times New Roman" w:hAnsi="Times New Roman" w:cs="Times New Roman"/>
          <w:sz w:val="28"/>
          <w:szCs w:val="28"/>
        </w:rPr>
        <w:t xml:space="preserve"> Выделенный материал регистрируется в </w:t>
      </w:r>
      <w:r w:rsidR="00517BA9" w:rsidRPr="00DB4A0C">
        <w:rPr>
          <w:rFonts w:ascii="Times New Roman" w:hAnsi="Times New Roman" w:cs="Times New Roman"/>
          <w:sz w:val="28"/>
          <w:szCs w:val="28"/>
        </w:rPr>
        <w:t xml:space="preserve"> </w:t>
      </w:r>
      <w:r w:rsidR="00843AC7" w:rsidRPr="00DB4A0C">
        <w:rPr>
          <w:rFonts w:ascii="Times New Roman" w:hAnsi="Times New Roman" w:cs="Times New Roman"/>
          <w:sz w:val="28"/>
          <w:szCs w:val="28"/>
        </w:rPr>
        <w:t xml:space="preserve"> </w:t>
      </w:r>
      <w:r w:rsidR="0055204D" w:rsidRPr="00DB4A0C">
        <w:rPr>
          <w:rFonts w:ascii="Times New Roman" w:hAnsi="Times New Roman" w:cs="Times New Roman"/>
          <w:sz w:val="28"/>
          <w:szCs w:val="28"/>
        </w:rPr>
        <w:t>ЕРПП как отдельное преступление или проступок</w:t>
      </w:r>
      <w:r w:rsidRPr="00DB4A0C">
        <w:rPr>
          <w:rFonts w:ascii="Times New Roman" w:hAnsi="Times New Roman" w:cs="Times New Roman"/>
          <w:sz w:val="28"/>
          <w:szCs w:val="28"/>
        </w:rPr>
        <w:t>,</w:t>
      </w:r>
      <w:r w:rsidR="0055204D" w:rsidRPr="00DB4A0C">
        <w:rPr>
          <w:rFonts w:ascii="Times New Roman" w:hAnsi="Times New Roman" w:cs="Times New Roman"/>
          <w:sz w:val="28"/>
          <w:szCs w:val="28"/>
        </w:rPr>
        <w:t xml:space="preserve"> с присвоением нового регистрационного номера;</w:t>
      </w:r>
    </w:p>
    <w:p w14:paraId="7519E3B3" w14:textId="58006B13" w:rsidR="0055204D" w:rsidRPr="00DB4A0C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A0C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DB4A0C">
        <w:rPr>
          <w:rFonts w:ascii="Times New Roman" w:hAnsi="Times New Roman" w:cs="Times New Roman"/>
          <w:sz w:val="28"/>
          <w:szCs w:val="28"/>
        </w:rPr>
        <w:t xml:space="preserve">о передаче уголовного дела или дела о проступке по </w:t>
      </w:r>
      <w:proofErr w:type="spellStart"/>
      <w:r w:rsidR="0055204D" w:rsidRPr="00DB4A0C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="0055204D" w:rsidRPr="00DB4A0C">
        <w:rPr>
          <w:rFonts w:ascii="Times New Roman" w:hAnsi="Times New Roman" w:cs="Times New Roman"/>
          <w:sz w:val="28"/>
          <w:szCs w:val="28"/>
        </w:rPr>
        <w:t xml:space="preserve"> (статьи 153, 503 УПК) и по территориальности (статья 154 УПК);</w:t>
      </w:r>
    </w:p>
    <w:p w14:paraId="7D414030" w14:textId="2318A3F3" w:rsidR="0055204D" w:rsidRPr="00DB4A0C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A0C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DB4A0C">
        <w:rPr>
          <w:rFonts w:ascii="Times New Roman" w:hAnsi="Times New Roman" w:cs="Times New Roman"/>
          <w:sz w:val="28"/>
          <w:szCs w:val="28"/>
        </w:rPr>
        <w:t>о прекращении уголовного дела или дела проступке (статьи 248 и 506 УПК, при наличии оснований, указанных в статье 26 УПК);</w:t>
      </w:r>
    </w:p>
    <w:p w14:paraId="4B485C82" w14:textId="03567846" w:rsidR="0055204D" w:rsidRPr="00DB4A0C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A0C"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DB4A0C">
        <w:rPr>
          <w:rFonts w:ascii="Times New Roman" w:hAnsi="Times New Roman" w:cs="Times New Roman"/>
          <w:sz w:val="28"/>
          <w:szCs w:val="28"/>
        </w:rPr>
        <w:t xml:space="preserve">о решении прокурора по уголовному делу и по делу о проступке, поступившему с обвинительным актом (статьи 253, 254 и 508 УПК). Сведения о принятом решении вносятся прокурором в </w:t>
      </w:r>
      <w:r w:rsidRPr="00DB4A0C">
        <w:rPr>
          <w:rFonts w:ascii="Times New Roman" w:hAnsi="Times New Roman" w:cs="Times New Roman"/>
          <w:sz w:val="28"/>
          <w:szCs w:val="28"/>
        </w:rPr>
        <w:t>ЕРПП</w:t>
      </w:r>
      <w:r w:rsidR="0055204D" w:rsidRPr="00DB4A0C">
        <w:rPr>
          <w:rFonts w:ascii="Times New Roman" w:hAnsi="Times New Roman" w:cs="Times New Roman"/>
          <w:sz w:val="28"/>
          <w:szCs w:val="28"/>
        </w:rPr>
        <w:t>;</w:t>
      </w:r>
    </w:p>
    <w:p w14:paraId="3211D6CC" w14:textId="2750C47D" w:rsidR="0055204D" w:rsidRPr="00DB4A0C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204D"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прокурором постановления о направлении уголовного дела или дела о проступке в суд для применения принудительных мер медицинского характера (статья 469 УПК);</w:t>
      </w:r>
    </w:p>
    <w:p w14:paraId="716A1557" w14:textId="608EA595" w:rsidR="0055204D" w:rsidRPr="00DB4A0C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204D"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постановления о прекращении уголовного дела или дела о проступке и возобновлении досудебного</w:t>
      </w:r>
      <w:r w:rsidR="00A6191A"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</w:t>
      </w:r>
      <w:r w:rsidR="0055204D"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C1A484" w14:textId="5B732B7B" w:rsidR="0055204D" w:rsidRPr="00DB4A0C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204D"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возобновлении приостановленного досудебного производства (статья 240 УПК);</w:t>
      </w:r>
    </w:p>
    <w:p w14:paraId="58D123CF" w14:textId="6C57EC2A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204D"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судебном решении, </w:t>
      </w:r>
      <w:proofErr w:type="gramStart"/>
      <w:r w:rsidR="0055204D"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вступившим</w:t>
      </w:r>
      <w:proofErr w:type="gramEnd"/>
      <w:r w:rsidR="0055204D" w:rsidRPr="00DB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законную силу</w:t>
      </w:r>
      <w:r w:rsidR="0055204D" w:rsidRPr="00FA1D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A579D74" w14:textId="040C0956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FA1D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возвращении уголовного дела или дела о проступке прокурору или направлени</w:t>
      </w:r>
      <w:r w:rsidRPr="00FA1D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55204D" w:rsidRPr="00FA1D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дела по подсудности (статьи 268 и 269 УПК).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об этом вносятся прокурором в </w:t>
      </w:r>
      <w:r w:rsidR="00517BA9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ЕРПП;</w:t>
      </w:r>
    </w:p>
    <w:p w14:paraId="3E406280" w14:textId="77283611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r w:rsidR="0055204D" w:rsidRPr="00FA1D9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 </w:t>
      </w:r>
      <w:r w:rsidR="0055204D" w:rsidRPr="00FA1D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направлении материалов досудебного производства Генеральной прокуратурой Кыргызской Республики для осуществления уголовного преследо</w:t>
      </w:r>
      <w:r w:rsidR="0055204D" w:rsidRPr="00FA1D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вания в компетентные органы иностранных государств (статья 517 УПК)</w:t>
      </w:r>
      <w:r w:rsidR="00E20B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70FAFE7" w14:textId="08B2DDCB" w:rsidR="0055204D" w:rsidRPr="00FA1D98" w:rsidRDefault="00FA1D98" w:rsidP="00FA1D9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04D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о заключении процессуального соглашения.</w:t>
      </w:r>
    </w:p>
    <w:p w14:paraId="3FDBFDDF" w14:textId="47AEB4EA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Реквизиты формы </w:t>
      </w:r>
      <w:r w:rsidR="00FA1D98">
        <w:rPr>
          <w:rFonts w:ascii="Times New Roman" w:hAnsi="Times New Roman" w:cs="Times New Roman"/>
          <w:color w:val="000000" w:themeColor="text1"/>
          <w:sz w:val="28"/>
          <w:szCs w:val="28"/>
        </w:rPr>
        <w:t>решения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принятии в досудебное производство заполняются должностным лицом, принявшим в производство, в течени</w:t>
      </w:r>
      <w:r w:rsidR="00E20B8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 часов с момента регистрации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3AC7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ЕРПП сообщения о преступлении или проступке.</w:t>
      </w:r>
    </w:p>
    <w:p w14:paraId="75A71C64" w14:textId="77777777" w:rsidR="0055204D" w:rsidRPr="00DB4A0C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Реквизит формы, указывающий на состояние лица,</w:t>
      </w:r>
      <w:r w:rsidR="00A70235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подозреваемого, обвиняемого в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</w:t>
      </w:r>
      <w:r w:rsidR="00A70235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преступлени</w:t>
      </w:r>
      <w:r w:rsidR="00A70235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проступк</w:t>
      </w:r>
      <w:r w:rsidR="00A70235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отмечается на основании содержания обвинительного акта и свидетельских показаний о том, </w:t>
      </w:r>
      <w:r w:rsidRPr="00DB4A0C">
        <w:rPr>
          <w:rFonts w:ascii="Times New Roman" w:hAnsi="Times New Roman" w:cs="Times New Roman"/>
          <w:sz w:val="28"/>
          <w:szCs w:val="28"/>
        </w:rPr>
        <w:t xml:space="preserve">что </w:t>
      </w:r>
      <w:r w:rsidR="008F0491" w:rsidRPr="00DB4A0C">
        <w:rPr>
          <w:rFonts w:ascii="Times New Roman" w:hAnsi="Times New Roman" w:cs="Times New Roman"/>
          <w:sz w:val="28"/>
          <w:szCs w:val="28"/>
        </w:rPr>
        <w:t>на момент совершения преступления или проступка</w:t>
      </w:r>
      <w:r w:rsidRPr="00DB4A0C">
        <w:rPr>
          <w:rFonts w:ascii="Times New Roman" w:hAnsi="Times New Roman" w:cs="Times New Roman"/>
          <w:sz w:val="28"/>
          <w:szCs w:val="28"/>
        </w:rPr>
        <w:t xml:space="preserve"> </w:t>
      </w:r>
      <w:r w:rsidR="008F0491" w:rsidRPr="00DB4A0C">
        <w:rPr>
          <w:rFonts w:ascii="Times New Roman" w:hAnsi="Times New Roman" w:cs="Times New Roman"/>
          <w:sz w:val="28"/>
          <w:szCs w:val="28"/>
        </w:rPr>
        <w:t>лицо находил</w:t>
      </w:r>
      <w:r w:rsidR="00402241" w:rsidRPr="00DB4A0C">
        <w:rPr>
          <w:rFonts w:ascii="Times New Roman" w:hAnsi="Times New Roman" w:cs="Times New Roman"/>
          <w:sz w:val="28"/>
          <w:szCs w:val="28"/>
        </w:rPr>
        <w:t>о</w:t>
      </w:r>
      <w:r w:rsidR="008F0491" w:rsidRPr="00DB4A0C">
        <w:rPr>
          <w:rFonts w:ascii="Times New Roman" w:hAnsi="Times New Roman" w:cs="Times New Roman"/>
          <w:sz w:val="28"/>
          <w:szCs w:val="28"/>
        </w:rPr>
        <w:t xml:space="preserve">сь </w:t>
      </w:r>
      <w:r w:rsidRPr="00DB4A0C">
        <w:rPr>
          <w:rFonts w:ascii="Times New Roman" w:hAnsi="Times New Roman" w:cs="Times New Roman"/>
          <w:sz w:val="28"/>
          <w:szCs w:val="28"/>
        </w:rPr>
        <w:t>в состоянии опьянения.</w:t>
      </w:r>
    </w:p>
    <w:p w14:paraId="26F91400" w14:textId="7D75012D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Преступление или проступок учитывается, как совершенное </w:t>
      </w:r>
      <w:r w:rsidR="00A70235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подозреваемым, обвиняемым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состояния опьянения (алкогольное, наркотическое, </w:t>
      </w:r>
      <w:proofErr w:type="spellStart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токсикоманическое</w:t>
      </w:r>
      <w:proofErr w:type="spellEnd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опьянение)</w:t>
      </w:r>
      <w:r w:rsidR="00FA1D9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сведений,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содержащихся в обвинительном акте, а по прекращенным делам – на основании имеющихся в деле свидетельских показаний, иных материалов уголовного дела или дела о проступке либо постановления о прекращении досудебного производства.</w:t>
      </w:r>
    </w:p>
    <w:p w14:paraId="3C811E97" w14:textId="2010E6A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преступлении или проступке, совершенном</w:t>
      </w:r>
      <w:r w:rsidR="00A70235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подозреваемым, обвиняемым,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ранее совершившим преступление, учитываются вне</w:t>
      </w:r>
      <w:r w:rsid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зависимости от погашения или снятия судимости. </w:t>
      </w:r>
    </w:p>
    <w:p w14:paraId="407F517C" w14:textId="566397D9" w:rsidR="0055204D" w:rsidRPr="00FA1D98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приостановления досудебного производства по основанию, предусмотренному пунктом 1 </w:t>
      </w:r>
      <w:hyperlink r:id="rId27" w:anchor="z311" w:history="1">
        <w:r w:rsidRPr="00FA1D9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</w:t>
        </w:r>
      </w:hyperlink>
      <w:r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1 статьи 237 УПК, либо его прекращени</w:t>
      </w:r>
      <w:r w:rsidR="00FA1D9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основаниям, предусмотренным пунктами 1, 2, 4, 5 и 6  </w:t>
      </w:r>
      <w:hyperlink r:id="rId28" w:anchor="z209" w:history="1">
        <w:r w:rsidRPr="00FA1D98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1</w:t>
        </w:r>
      </w:hyperlink>
      <w:r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 статьи 26 УПК, в рамках которого ранее лицо признавалось подозреваемым в соот</w:t>
      </w:r>
      <w:r w:rsidR="00712A09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ветствии с </w:t>
      </w:r>
      <w:hyperlink r:id="rId29" w:anchor="z510" w:history="1">
        <w:r w:rsidRPr="00FA1D98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</w:t>
        </w:r>
      </w:hyperlink>
      <w:r w:rsidR="00712A09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>статьи 44 УПК, форма на принятие решения по</w:t>
      </w:r>
      <w:r w:rsidR="00843AC7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7BA9"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1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заполняется только </w:t>
      </w:r>
      <w:r w:rsidRPr="00FA1D98">
        <w:rPr>
          <w:rFonts w:ascii="Times New Roman" w:hAnsi="Times New Roman" w:cs="Times New Roman"/>
          <w:sz w:val="28"/>
          <w:szCs w:val="28"/>
        </w:rPr>
        <w:t>после принятия решения в</w:t>
      </w:r>
      <w:proofErr w:type="gramEnd"/>
      <w:r w:rsidRPr="00FA1D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1D98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FA1D98">
        <w:rPr>
          <w:rFonts w:ascii="Times New Roman" w:hAnsi="Times New Roman" w:cs="Times New Roman"/>
          <w:sz w:val="28"/>
          <w:szCs w:val="28"/>
        </w:rPr>
        <w:t xml:space="preserve"> этого лица с заполнением формы на лицо.</w:t>
      </w:r>
      <w:r w:rsidR="0057720F" w:rsidRPr="00FA1D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F65D896" w14:textId="45C548A8" w:rsidR="0055204D" w:rsidRPr="00FA1D98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Сумма причи</w:t>
      </w:r>
      <w:r w:rsidRPr="00FA1D98">
        <w:rPr>
          <w:rFonts w:ascii="Times New Roman" w:hAnsi="Times New Roman" w:cs="Times New Roman"/>
          <w:sz w:val="28"/>
          <w:szCs w:val="28"/>
        </w:rPr>
        <w:t xml:space="preserve">ненного, возмещенного ущерба указывается отдельно по каждому преступлению или </w:t>
      </w:r>
      <w:r w:rsidR="00AC3758" w:rsidRPr="00FA1D98">
        <w:rPr>
          <w:rFonts w:ascii="Times New Roman" w:hAnsi="Times New Roman" w:cs="Times New Roman"/>
          <w:sz w:val="28"/>
          <w:szCs w:val="28"/>
        </w:rPr>
        <w:t>проступку</w:t>
      </w:r>
      <w:r w:rsidRPr="00FA1D98">
        <w:rPr>
          <w:rFonts w:ascii="Times New Roman" w:hAnsi="Times New Roman" w:cs="Times New Roman"/>
          <w:sz w:val="28"/>
          <w:szCs w:val="28"/>
        </w:rPr>
        <w:t xml:space="preserve"> при принятии решения о регистрации в </w:t>
      </w:r>
      <w:r w:rsidR="00517BA9" w:rsidRPr="00FA1D98">
        <w:rPr>
          <w:rFonts w:ascii="Times New Roman" w:hAnsi="Times New Roman" w:cs="Times New Roman"/>
          <w:sz w:val="28"/>
          <w:szCs w:val="28"/>
        </w:rPr>
        <w:t xml:space="preserve"> </w:t>
      </w:r>
      <w:r w:rsidR="00843AC7" w:rsidRPr="00FA1D98">
        <w:rPr>
          <w:rFonts w:ascii="Times New Roman" w:hAnsi="Times New Roman" w:cs="Times New Roman"/>
          <w:sz w:val="28"/>
          <w:szCs w:val="28"/>
        </w:rPr>
        <w:t xml:space="preserve"> </w:t>
      </w:r>
      <w:r w:rsidRPr="00FA1D98">
        <w:rPr>
          <w:rFonts w:ascii="Times New Roman" w:hAnsi="Times New Roman" w:cs="Times New Roman"/>
          <w:sz w:val="28"/>
          <w:szCs w:val="28"/>
        </w:rPr>
        <w:t>ЕРПП, приостановлении досудебного производства, а также прекращении либо направлении прокурору с обвинительным актом.</w:t>
      </w:r>
    </w:p>
    <w:p w14:paraId="3132EAD4" w14:textId="77777777" w:rsidR="0055204D" w:rsidRPr="00FA1D98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D98">
        <w:rPr>
          <w:rFonts w:ascii="Times New Roman" w:hAnsi="Times New Roman" w:cs="Times New Roman"/>
          <w:sz w:val="28"/>
          <w:szCs w:val="28"/>
        </w:rPr>
        <w:t>Форма на принятие решения, после заполнения реквизитов, подписывается должностным лицом, принявшим решение, и руководителем следственного подразделения и начальником органа дознания.</w:t>
      </w:r>
    </w:p>
    <w:p w14:paraId="09679612" w14:textId="1DD8543E" w:rsidR="0055204D" w:rsidRPr="00FA1D98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1D98">
        <w:rPr>
          <w:rFonts w:ascii="Times New Roman" w:hAnsi="Times New Roman" w:cs="Times New Roman"/>
          <w:sz w:val="28"/>
          <w:szCs w:val="28"/>
        </w:rPr>
        <w:t xml:space="preserve">При установлении по заявлениям и сообщениям, зарегистрированным в </w:t>
      </w:r>
      <w:r w:rsidR="00517BA9" w:rsidRPr="00FA1D98">
        <w:rPr>
          <w:rFonts w:ascii="Times New Roman" w:hAnsi="Times New Roman" w:cs="Times New Roman"/>
          <w:sz w:val="28"/>
          <w:szCs w:val="28"/>
        </w:rPr>
        <w:t xml:space="preserve"> </w:t>
      </w:r>
      <w:r w:rsidR="00A62944" w:rsidRPr="00FA1D98">
        <w:rPr>
          <w:rFonts w:ascii="Times New Roman" w:hAnsi="Times New Roman" w:cs="Times New Roman"/>
          <w:sz w:val="28"/>
          <w:szCs w:val="28"/>
        </w:rPr>
        <w:t xml:space="preserve"> </w:t>
      </w:r>
      <w:r w:rsidRPr="00FA1D98">
        <w:rPr>
          <w:rFonts w:ascii="Times New Roman" w:hAnsi="Times New Roman" w:cs="Times New Roman"/>
          <w:sz w:val="28"/>
          <w:szCs w:val="28"/>
        </w:rPr>
        <w:t xml:space="preserve">ЕРПП, данных, указывающих на наличие нарушения (по </w:t>
      </w:r>
      <w:proofErr w:type="spellStart"/>
      <w:r w:rsidR="003059E9" w:rsidRPr="00FA1D98">
        <w:rPr>
          <w:rFonts w:ascii="Times New Roman" w:hAnsi="Times New Roman" w:cs="Times New Roman"/>
          <w:sz w:val="28"/>
          <w:szCs w:val="28"/>
        </w:rPr>
        <w:t>КоН</w:t>
      </w:r>
      <w:proofErr w:type="spellEnd"/>
      <w:r w:rsidRPr="00FA1D98">
        <w:rPr>
          <w:rFonts w:ascii="Times New Roman" w:hAnsi="Times New Roman" w:cs="Times New Roman"/>
          <w:sz w:val="28"/>
          <w:szCs w:val="28"/>
        </w:rPr>
        <w:t>), принимается процессуальное решение о прекращении досудебного производства по основанию, предусмотренному пунктом 2 части 1 </w:t>
      </w:r>
      <w:hyperlink r:id="rId30" w:anchor="z208" w:history="1">
        <w:r w:rsidRPr="00FA1D98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Pr="00FA1D98">
        <w:rPr>
          <w:rFonts w:ascii="Times New Roman" w:hAnsi="Times New Roman" w:cs="Times New Roman"/>
          <w:sz w:val="28"/>
          <w:szCs w:val="28"/>
        </w:rPr>
        <w:t xml:space="preserve">26 УПК. </w:t>
      </w:r>
    </w:p>
    <w:p w14:paraId="65F4D5DA" w14:textId="43998B0E" w:rsidR="0055204D" w:rsidRPr="00A62944" w:rsidRDefault="0055204D" w:rsidP="0055204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При этом</w:t>
      </w:r>
      <w:proofErr w:type="gramStart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наличия в поступившем заявлении, сообщении сведений о признаках нарушения (</w:t>
      </w:r>
      <w:r w:rsidR="003059E9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proofErr w:type="spellStart"/>
      <w:r w:rsidR="003059E9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КоН</w:t>
      </w:r>
      <w:proofErr w:type="spellEnd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="00FA1D98">
        <w:rPr>
          <w:rFonts w:ascii="Times New Roman" w:hAnsi="Times New Roman" w:cs="Times New Roman"/>
          <w:color w:val="000000" w:themeColor="text1"/>
          <w:sz w:val="28"/>
          <w:szCs w:val="28"/>
        </w:rPr>
        <w:t>указанное заявление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трех суток передается с сопроводительным письмом в соответствующий уполномоченный государственный орган.</w:t>
      </w:r>
    </w:p>
    <w:p w14:paraId="7CBCF790" w14:textId="49B4D9EB" w:rsidR="0055204D" w:rsidRPr="00A62944" w:rsidRDefault="0055204D" w:rsidP="0055204D">
      <w:pPr>
        <w:pStyle w:val="a7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A62944">
        <w:rPr>
          <w:rFonts w:eastAsiaTheme="minorHAnsi"/>
          <w:color w:val="000000" w:themeColor="text1"/>
          <w:sz w:val="28"/>
          <w:szCs w:val="28"/>
        </w:rPr>
        <w:t>При наличии в поступившем заявлении, сообщении сведений, по которым уголовное преследование осуществляется</w:t>
      </w:r>
      <w:r w:rsidR="00225584">
        <w:rPr>
          <w:rFonts w:eastAsiaTheme="minorHAnsi"/>
          <w:color w:val="000000" w:themeColor="text1"/>
          <w:sz w:val="28"/>
          <w:szCs w:val="28"/>
          <w:lang w:val="ky-KG"/>
        </w:rPr>
        <w:t xml:space="preserve"> в порядке </w:t>
      </w:r>
      <w:r w:rsidR="00225584" w:rsidRPr="00FA1D98">
        <w:rPr>
          <w:rFonts w:eastAsiaTheme="minorHAnsi"/>
          <w:sz w:val="28"/>
          <w:szCs w:val="28"/>
          <w:lang w:val="ky-KG"/>
        </w:rPr>
        <w:t xml:space="preserve">производства </w:t>
      </w:r>
      <w:r w:rsidR="00225584" w:rsidRPr="00787009">
        <w:rPr>
          <w:rFonts w:eastAsiaTheme="minorHAnsi"/>
          <w:sz w:val="28"/>
          <w:szCs w:val="28"/>
        </w:rPr>
        <w:t>по делам частного обвинения</w:t>
      </w:r>
      <w:r w:rsidR="00FA1D98" w:rsidRPr="00787009">
        <w:rPr>
          <w:rFonts w:eastAsiaTheme="minorHAnsi"/>
          <w:sz w:val="28"/>
          <w:szCs w:val="28"/>
        </w:rPr>
        <w:t>,</w:t>
      </w:r>
      <w:r w:rsidRPr="00787009">
        <w:rPr>
          <w:rFonts w:eastAsiaTheme="minorHAnsi"/>
          <w:sz w:val="28"/>
          <w:szCs w:val="28"/>
        </w:rPr>
        <w:t xml:space="preserve"> материалы направляются в соответствующий суд по подсудности для рассмотрения в соответствии с главой </w:t>
      </w:r>
      <w:r w:rsidRPr="00787009">
        <w:rPr>
          <w:rFonts w:eastAsiaTheme="minorHAnsi"/>
          <w:color w:val="000000" w:themeColor="text1"/>
          <w:sz w:val="28"/>
          <w:szCs w:val="28"/>
        </w:rPr>
        <w:t>44 УПК,</w:t>
      </w:r>
      <w:r w:rsidRPr="00A62944">
        <w:rPr>
          <w:rFonts w:eastAsiaTheme="minorHAnsi"/>
          <w:color w:val="000000" w:themeColor="text1"/>
          <w:sz w:val="28"/>
          <w:szCs w:val="28"/>
        </w:rPr>
        <w:t xml:space="preserve"> о чем уведомляется заявитель и ему разъясняется право на обращение в суд в порядке ст</w:t>
      </w:r>
      <w:r w:rsidR="00402241">
        <w:rPr>
          <w:rFonts w:eastAsiaTheme="minorHAnsi"/>
          <w:color w:val="000000" w:themeColor="text1"/>
          <w:sz w:val="28"/>
          <w:szCs w:val="28"/>
        </w:rPr>
        <w:t xml:space="preserve">атьи </w:t>
      </w:r>
      <w:r w:rsidRPr="00A62944">
        <w:rPr>
          <w:rFonts w:eastAsiaTheme="minorHAnsi"/>
          <w:color w:val="000000" w:themeColor="text1"/>
          <w:sz w:val="28"/>
          <w:szCs w:val="28"/>
        </w:rPr>
        <w:t>353 УПК.</w:t>
      </w:r>
      <w:proofErr w:type="gramEnd"/>
    </w:p>
    <w:p w14:paraId="78725AAD" w14:textId="604778F6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В целях исключения ввода в ЕРПП недостоверных данных, их искажения, фальсификации, а также обеспечения действенной работы системы по отслеживанию движения уголовных дел и дел о проступках, в период создания и внедрения ЕРПП параллельно заполня</w:t>
      </w:r>
      <w:r w:rsidR="008475F8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ются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бумажн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ые формы документов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принятии процессуальных решений 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досудебного производства, у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казанные документы передаются на подпись прокурору.  </w:t>
      </w:r>
      <w:proofErr w:type="gramEnd"/>
    </w:p>
    <w:p w14:paraId="560D995B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Учет таких решений производится после подписания прокурором формы в сроки, установленные соответствующими нормами УПК, исчисляемыми с момента фактического поступления уголовного дела и дела о проступке  прокурору.</w:t>
      </w:r>
    </w:p>
    <w:p w14:paraId="62C1114C" w14:textId="06974940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правила </w:t>
      </w:r>
      <w:r w:rsidRPr="009629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заполнения группы реквизитов, отражающих силы и средства,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способствовавшие раскрытию преступления или проступка (внутриведомственный показатель), регламентируются ведомственным нормативным правовым актом.</w:t>
      </w:r>
    </w:p>
    <w:p w14:paraId="23C17743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0091955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E3F">
        <w:rPr>
          <w:rFonts w:ascii="Times New Roman" w:hAnsi="Times New Roman" w:cs="Times New Roman"/>
          <w:b/>
          <w:sz w:val="28"/>
          <w:szCs w:val="28"/>
        </w:rPr>
        <w:t>Глава 7</w:t>
      </w:r>
      <w:r w:rsidR="003059E9" w:rsidRPr="00EB2E3F">
        <w:rPr>
          <w:rFonts w:ascii="Times New Roman" w:hAnsi="Times New Roman" w:cs="Times New Roman"/>
          <w:b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sz w:val="28"/>
          <w:szCs w:val="28"/>
        </w:rPr>
        <w:t xml:space="preserve"> Учет показателей, связанных с результатами </w:t>
      </w:r>
    </w:p>
    <w:p w14:paraId="081DC379" w14:textId="02308F8C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E3F">
        <w:rPr>
          <w:rFonts w:ascii="Times New Roman" w:hAnsi="Times New Roman" w:cs="Times New Roman"/>
          <w:b/>
          <w:sz w:val="28"/>
          <w:szCs w:val="28"/>
        </w:rPr>
        <w:t xml:space="preserve">расследования и </w:t>
      </w:r>
      <w:r w:rsidR="00AE66DF" w:rsidRPr="00EB2E3F">
        <w:rPr>
          <w:rFonts w:ascii="Times New Roman" w:hAnsi="Times New Roman" w:cs="Times New Roman"/>
          <w:b/>
          <w:sz w:val="28"/>
          <w:szCs w:val="28"/>
        </w:rPr>
        <w:t>раскрытия</w:t>
      </w:r>
      <w:r w:rsidRPr="00EB2E3F">
        <w:rPr>
          <w:rFonts w:ascii="Times New Roman" w:hAnsi="Times New Roman" w:cs="Times New Roman"/>
          <w:b/>
          <w:sz w:val="28"/>
          <w:szCs w:val="28"/>
        </w:rPr>
        <w:t xml:space="preserve"> преступлений и проступков</w:t>
      </w:r>
      <w:r w:rsidR="00E20B82">
        <w:rPr>
          <w:rFonts w:ascii="Times New Roman" w:hAnsi="Times New Roman" w:cs="Times New Roman"/>
          <w:b/>
          <w:sz w:val="28"/>
          <w:szCs w:val="28"/>
        </w:rPr>
        <w:t>,</w:t>
      </w:r>
      <w:r w:rsidRPr="00EB2E3F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A62944" w:rsidRPr="00EB2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E3F">
        <w:rPr>
          <w:rFonts w:ascii="Times New Roman" w:hAnsi="Times New Roman" w:cs="Times New Roman"/>
          <w:b/>
          <w:sz w:val="28"/>
          <w:szCs w:val="28"/>
        </w:rPr>
        <w:t xml:space="preserve">ЕРПП </w:t>
      </w:r>
    </w:p>
    <w:p w14:paraId="78E0BA84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4472C4" w:themeColor="accent5"/>
          <w:sz w:val="20"/>
          <w:szCs w:val="20"/>
        </w:rPr>
      </w:pPr>
    </w:p>
    <w:p w14:paraId="606057AE" w14:textId="77777777" w:rsidR="0055204D" w:rsidRPr="00787009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09">
        <w:rPr>
          <w:rFonts w:ascii="Times New Roman" w:hAnsi="Times New Roman" w:cs="Times New Roman"/>
          <w:sz w:val="28"/>
          <w:szCs w:val="28"/>
        </w:rPr>
        <w:t>Данные о раскрытии преступлений и проступков определяются по окончательным результатам досудебного производства. Раскрытым считается преступление или проступок, по результатам досудебного производства которого принято одно из следующих решений:</w:t>
      </w:r>
    </w:p>
    <w:p w14:paraId="6B10A69E" w14:textId="1241D83F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787009">
        <w:rPr>
          <w:rFonts w:ascii="Times New Roman" w:hAnsi="Times New Roman" w:cs="Times New Roman"/>
          <w:sz w:val="28"/>
          <w:szCs w:val="28"/>
        </w:rPr>
        <w:t>прокурором утвержден обвинительный акт по уголовному делу или делу о проступке (пункт 1 статьи 253 УПК);</w:t>
      </w:r>
    </w:p>
    <w:p w14:paraId="78D4F7A0" w14:textId="0311A702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204D" w:rsidRPr="00787009">
        <w:rPr>
          <w:rFonts w:ascii="Times New Roman" w:hAnsi="Times New Roman" w:cs="Times New Roman"/>
          <w:sz w:val="28"/>
          <w:szCs w:val="28"/>
        </w:rPr>
        <w:t xml:space="preserve">прокурором утверждено </w:t>
      </w:r>
      <w:r w:rsidR="00AE66DF" w:rsidRPr="00787009">
        <w:rPr>
          <w:rFonts w:ascii="Times New Roman" w:hAnsi="Times New Roman" w:cs="Times New Roman"/>
          <w:sz w:val="28"/>
          <w:szCs w:val="28"/>
        </w:rPr>
        <w:t>постановление</w:t>
      </w:r>
      <w:r w:rsidR="0055204D" w:rsidRPr="00787009">
        <w:rPr>
          <w:rFonts w:ascii="Times New Roman" w:hAnsi="Times New Roman" w:cs="Times New Roman"/>
          <w:sz w:val="28"/>
          <w:szCs w:val="28"/>
        </w:rPr>
        <w:t xml:space="preserve"> о применении принудительных мер </w:t>
      </w:r>
      <w:r w:rsidR="00AE66DF" w:rsidRPr="00787009">
        <w:rPr>
          <w:rFonts w:ascii="Times New Roman" w:hAnsi="Times New Roman" w:cs="Times New Roman"/>
          <w:sz w:val="28"/>
          <w:szCs w:val="28"/>
        </w:rPr>
        <w:t>медицинского</w:t>
      </w:r>
      <w:r w:rsidR="0055204D" w:rsidRPr="00787009">
        <w:rPr>
          <w:rFonts w:ascii="Times New Roman" w:hAnsi="Times New Roman" w:cs="Times New Roman"/>
          <w:sz w:val="28"/>
          <w:szCs w:val="28"/>
        </w:rPr>
        <w:t xml:space="preserve"> характера по уголовному делу или делу о проступке (статья 469 УПК); </w:t>
      </w:r>
    </w:p>
    <w:p w14:paraId="1D2CBBA0" w14:textId="63101A8C" w:rsidR="0055204D" w:rsidRPr="00787009" w:rsidRDefault="0055204D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09">
        <w:rPr>
          <w:rFonts w:ascii="Times New Roman" w:hAnsi="Times New Roman" w:cs="Times New Roman"/>
          <w:sz w:val="28"/>
          <w:szCs w:val="28"/>
        </w:rPr>
        <w:t xml:space="preserve"> </w:t>
      </w:r>
      <w:r w:rsidR="00787009">
        <w:rPr>
          <w:rFonts w:ascii="Times New Roman" w:hAnsi="Times New Roman" w:cs="Times New Roman"/>
          <w:sz w:val="28"/>
          <w:szCs w:val="28"/>
        </w:rPr>
        <w:t xml:space="preserve">- </w:t>
      </w:r>
      <w:r w:rsidRPr="00787009">
        <w:rPr>
          <w:rFonts w:ascii="Times New Roman" w:hAnsi="Times New Roman" w:cs="Times New Roman"/>
          <w:sz w:val="28"/>
          <w:szCs w:val="28"/>
        </w:rPr>
        <w:t>прекращено досудебное производство по уголовн</w:t>
      </w:r>
      <w:r w:rsidR="00E20B82">
        <w:rPr>
          <w:rFonts w:ascii="Times New Roman" w:hAnsi="Times New Roman" w:cs="Times New Roman"/>
          <w:sz w:val="28"/>
          <w:szCs w:val="28"/>
        </w:rPr>
        <w:t>ому</w:t>
      </w:r>
      <w:r w:rsidRPr="00787009">
        <w:rPr>
          <w:rFonts w:ascii="Times New Roman" w:hAnsi="Times New Roman" w:cs="Times New Roman"/>
          <w:sz w:val="28"/>
          <w:szCs w:val="28"/>
        </w:rPr>
        <w:t xml:space="preserve"> дел</w:t>
      </w:r>
      <w:r w:rsidR="00E20B82">
        <w:rPr>
          <w:rFonts w:ascii="Times New Roman" w:hAnsi="Times New Roman" w:cs="Times New Roman"/>
          <w:sz w:val="28"/>
          <w:szCs w:val="28"/>
        </w:rPr>
        <w:t>у</w:t>
      </w:r>
      <w:r w:rsidRPr="00787009">
        <w:rPr>
          <w:rFonts w:ascii="Times New Roman" w:hAnsi="Times New Roman" w:cs="Times New Roman"/>
          <w:sz w:val="28"/>
          <w:szCs w:val="28"/>
        </w:rPr>
        <w:t xml:space="preserve"> или дел</w:t>
      </w:r>
      <w:r w:rsidR="00E20B82">
        <w:rPr>
          <w:rFonts w:ascii="Times New Roman" w:hAnsi="Times New Roman" w:cs="Times New Roman"/>
          <w:sz w:val="28"/>
          <w:szCs w:val="28"/>
        </w:rPr>
        <w:t>у</w:t>
      </w:r>
      <w:r w:rsidRPr="00787009">
        <w:rPr>
          <w:rFonts w:ascii="Times New Roman" w:hAnsi="Times New Roman" w:cs="Times New Roman"/>
          <w:sz w:val="28"/>
          <w:szCs w:val="28"/>
        </w:rPr>
        <w:t xml:space="preserve"> о проступке на основании пунктов 7, 9, 1</w:t>
      </w:r>
      <w:r w:rsidR="00E20B82">
        <w:rPr>
          <w:rFonts w:ascii="Times New Roman" w:hAnsi="Times New Roman" w:cs="Times New Roman"/>
          <w:sz w:val="28"/>
          <w:szCs w:val="28"/>
        </w:rPr>
        <w:t>1, 12, 13 части 1 статьи 26 УПК.</w:t>
      </w:r>
    </w:p>
    <w:p w14:paraId="58269E66" w14:textId="6D0694F0" w:rsidR="004519A0" w:rsidRPr="00787009" w:rsidRDefault="0055204D" w:rsidP="004519A0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09">
        <w:rPr>
          <w:rFonts w:ascii="Times New Roman" w:hAnsi="Times New Roman" w:cs="Times New Roman"/>
          <w:sz w:val="28"/>
          <w:szCs w:val="28"/>
        </w:rPr>
        <w:t xml:space="preserve">В число раскрытых преступлений и проступков включаются те преступления и проступки, по которым в отчетном периоде в </w:t>
      </w:r>
      <w:r w:rsidR="00517BA9" w:rsidRPr="00787009">
        <w:rPr>
          <w:rFonts w:ascii="Times New Roman" w:hAnsi="Times New Roman" w:cs="Times New Roman"/>
          <w:sz w:val="28"/>
          <w:szCs w:val="28"/>
        </w:rPr>
        <w:t xml:space="preserve"> </w:t>
      </w:r>
      <w:r w:rsidR="00A62944" w:rsidRPr="00787009">
        <w:rPr>
          <w:rFonts w:ascii="Times New Roman" w:hAnsi="Times New Roman" w:cs="Times New Roman"/>
          <w:sz w:val="28"/>
          <w:szCs w:val="28"/>
        </w:rPr>
        <w:t xml:space="preserve"> </w:t>
      </w:r>
      <w:r w:rsidRPr="00787009">
        <w:rPr>
          <w:rFonts w:ascii="Times New Roman" w:hAnsi="Times New Roman" w:cs="Times New Roman"/>
          <w:sz w:val="28"/>
          <w:szCs w:val="28"/>
        </w:rPr>
        <w:t xml:space="preserve">ЕРПП внесены сведения, указанные в пункте 76 настоящего Положения. </w:t>
      </w:r>
    </w:p>
    <w:p w14:paraId="5C978E83" w14:textId="77777777" w:rsidR="0055204D" w:rsidRPr="00787009" w:rsidRDefault="0055204D" w:rsidP="004519A0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09">
        <w:rPr>
          <w:rFonts w:ascii="Times New Roman" w:hAnsi="Times New Roman" w:cs="Times New Roman"/>
          <w:sz w:val="28"/>
          <w:szCs w:val="28"/>
        </w:rPr>
        <w:t>Нераскрытым является преступление или проступок, по которому</w:t>
      </w:r>
      <w:r w:rsidR="004519A0" w:rsidRPr="00787009">
        <w:rPr>
          <w:rFonts w:ascii="Times New Roman" w:hAnsi="Times New Roman" w:cs="Times New Roman"/>
          <w:sz w:val="28"/>
          <w:szCs w:val="28"/>
        </w:rPr>
        <w:t xml:space="preserve"> </w:t>
      </w:r>
      <w:r w:rsidR="00BA084E" w:rsidRPr="00787009">
        <w:rPr>
          <w:rFonts w:ascii="Times New Roman" w:hAnsi="Times New Roman" w:cs="Times New Roman"/>
          <w:sz w:val="28"/>
          <w:szCs w:val="28"/>
        </w:rPr>
        <w:t xml:space="preserve">в досудебном производстве </w:t>
      </w:r>
      <w:r w:rsidR="004519A0" w:rsidRPr="00787009">
        <w:rPr>
          <w:rFonts w:ascii="Times New Roman" w:hAnsi="Times New Roman" w:cs="Times New Roman"/>
          <w:sz w:val="28"/>
          <w:szCs w:val="28"/>
        </w:rPr>
        <w:t xml:space="preserve">не принято одно из решений, указанных в пункте 76 настоящего Положения, а также по которым: </w:t>
      </w:r>
    </w:p>
    <w:p w14:paraId="3D43212A" w14:textId="55DA22CB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204D" w:rsidRPr="0078700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уголовное дело или дело о проступке в</w:t>
      </w:r>
      <w:r w:rsidR="0055204D" w:rsidRPr="00787009">
        <w:rPr>
          <w:rFonts w:ascii="Times New Roman" w:hAnsi="Times New Roman" w:cs="Times New Roman"/>
          <w:sz w:val="28"/>
          <w:szCs w:val="28"/>
        </w:rPr>
        <w:t xml:space="preserve">озвращено судом прокурору для устранения препятствий </w:t>
      </w:r>
      <w:r w:rsidR="00CA7227" w:rsidRPr="00787009">
        <w:rPr>
          <w:rFonts w:ascii="Times New Roman" w:hAnsi="Times New Roman" w:cs="Times New Roman"/>
          <w:sz w:val="28"/>
          <w:szCs w:val="28"/>
        </w:rPr>
        <w:t xml:space="preserve">для назначения судебного заседания </w:t>
      </w:r>
      <w:r w:rsidR="0055204D" w:rsidRPr="00787009">
        <w:rPr>
          <w:rFonts w:ascii="Times New Roman" w:hAnsi="Times New Roman" w:cs="Times New Roman"/>
          <w:sz w:val="28"/>
          <w:szCs w:val="28"/>
        </w:rPr>
        <w:t>(в соответствии со статье</w:t>
      </w:r>
      <w:r w:rsidR="005D0BCA" w:rsidRPr="00787009">
        <w:rPr>
          <w:rFonts w:ascii="Times New Roman" w:hAnsi="Times New Roman" w:cs="Times New Roman"/>
          <w:sz w:val="28"/>
          <w:szCs w:val="28"/>
        </w:rPr>
        <w:t>й</w:t>
      </w:r>
      <w:r w:rsidR="0055204D" w:rsidRPr="00787009">
        <w:rPr>
          <w:rFonts w:ascii="Times New Roman" w:hAnsi="Times New Roman" w:cs="Times New Roman"/>
          <w:sz w:val="28"/>
          <w:szCs w:val="28"/>
        </w:rPr>
        <w:t xml:space="preserve"> 269 УПК);</w:t>
      </w:r>
    </w:p>
    <w:p w14:paraId="535C1F79" w14:textId="2C75AAF0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204D" w:rsidRPr="0078700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уголовное дело или дело о проступке в</w:t>
      </w:r>
      <w:r w:rsidR="0055204D" w:rsidRPr="00787009">
        <w:rPr>
          <w:rFonts w:ascii="Times New Roman" w:hAnsi="Times New Roman" w:cs="Times New Roman"/>
          <w:sz w:val="28"/>
          <w:szCs w:val="28"/>
        </w:rPr>
        <w:t>озвращено судом прокурору для принятия мер к установлению лица, совершившего преступление или проступок (в порядке части 3 статьи 340 УПК).</w:t>
      </w:r>
    </w:p>
    <w:p w14:paraId="10304F49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Преступление или проступок, досудебное производство  по которому ранее было приостановлено на основании пунктов 1, 2, 3 </w:t>
      </w:r>
      <w:r w:rsidRPr="00A6294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 4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 статьи 237 УПК, исключаются из числа нераскрытых только после принятия решения о направлении уголовного дела или дела о проступке в суд либо о его прекращении.</w:t>
      </w:r>
    </w:p>
    <w:p w14:paraId="285E4D55" w14:textId="513BDEE2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Процент раскрытых преступлений и проступков определяется соотношением числа раскрытых преступлений и п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роступков, умноженного на 100, и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числа раскрытых и нераскрытых преступлений и проступков.    </w:t>
      </w:r>
    </w:p>
    <w:p w14:paraId="0626C4A4" w14:textId="77777777" w:rsidR="00787009" w:rsidRPr="00DB4A0C" w:rsidRDefault="00787009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FE6C231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E3F">
        <w:rPr>
          <w:rFonts w:ascii="Times New Roman" w:hAnsi="Times New Roman" w:cs="Times New Roman"/>
          <w:b/>
          <w:sz w:val="28"/>
          <w:szCs w:val="28"/>
        </w:rPr>
        <w:t>Глава 8</w:t>
      </w:r>
      <w:r w:rsidR="00BB3E88" w:rsidRPr="00EB2E3F">
        <w:rPr>
          <w:rFonts w:ascii="Times New Roman" w:hAnsi="Times New Roman" w:cs="Times New Roman"/>
          <w:b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sz w:val="28"/>
          <w:szCs w:val="28"/>
        </w:rPr>
        <w:t xml:space="preserve"> Учет лиц, подозреваемых (обвиняемых) в совершении </w:t>
      </w:r>
    </w:p>
    <w:p w14:paraId="52B4BC6C" w14:textId="144D3FE2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E3F">
        <w:rPr>
          <w:rFonts w:ascii="Times New Roman" w:hAnsi="Times New Roman" w:cs="Times New Roman"/>
          <w:b/>
          <w:sz w:val="28"/>
          <w:szCs w:val="28"/>
        </w:rPr>
        <w:t>преступлений или проступков</w:t>
      </w:r>
      <w:r w:rsidR="00E20B82">
        <w:rPr>
          <w:rFonts w:ascii="Times New Roman" w:hAnsi="Times New Roman" w:cs="Times New Roman"/>
          <w:b/>
          <w:sz w:val="28"/>
          <w:szCs w:val="28"/>
        </w:rPr>
        <w:t>,</w:t>
      </w:r>
      <w:r w:rsidRPr="00EB2E3F">
        <w:rPr>
          <w:rFonts w:ascii="Times New Roman" w:hAnsi="Times New Roman" w:cs="Times New Roman"/>
          <w:b/>
          <w:sz w:val="28"/>
          <w:szCs w:val="28"/>
        </w:rPr>
        <w:t xml:space="preserve"> в ЕРПП </w:t>
      </w:r>
    </w:p>
    <w:p w14:paraId="7AAD675A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962EC04" w14:textId="5FE9BBE4" w:rsidR="00C0117B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 лиц, подозреваемых (обвиняемых) в совершении преступлений и проступков,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2944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ЕРПП осуществляется на основании форм, заполняемых в случаях признания лица подозреваемым в соответствии с частью 1 статьи 44 УПК, при принятии в отношении него процессуального решения (статья 233 УПК), а также прекращения досудебного производства по пунктам 7, 9, 11, 12, 13 части 1 статьи 26 УПК</w:t>
      </w:r>
      <w:r w:rsidR="00BB3E88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14:paraId="13054D44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В случаях принятия процессуальных решений прокурором или судом  форма заполняется прокурором.</w:t>
      </w:r>
    </w:p>
    <w:p w14:paraId="4D71EE30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возрасте, занятии, должности и образовании лица указываются на момент совершения преступления или проступка, возраст при этом учитывается по числу полных исполнившихся лет.</w:t>
      </w:r>
    </w:p>
    <w:p w14:paraId="26CB8207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Состояние лица, совершившего преступление или проступок в алкогольном, наркотическом, </w:t>
      </w:r>
      <w:proofErr w:type="spellStart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токсикоманическом</w:t>
      </w:r>
      <w:proofErr w:type="spellEnd"/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опьянении, указывается на основании содержания обвинительного акта, а по прекращенным уголовным делам и делам о проступках – на основании материалов этих дел.</w:t>
      </w:r>
    </w:p>
    <w:p w14:paraId="6848112B" w14:textId="753F724F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лицах, ранее совершивших преступлени</w:t>
      </w:r>
      <w:r w:rsidR="00E20B8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, учитываются  независимо от погашения или снятия судимо</w:t>
      </w:r>
      <w:r w:rsidR="00054118">
        <w:rPr>
          <w:rFonts w:ascii="Times New Roman" w:hAnsi="Times New Roman" w:cs="Times New Roman"/>
          <w:color w:val="000000" w:themeColor="text1"/>
          <w:sz w:val="28"/>
          <w:szCs w:val="28"/>
        </w:rPr>
        <w:t>сти, также учету подлежит информация о лицах ранее совершивших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проступки.</w:t>
      </w:r>
    </w:p>
    <w:p w14:paraId="2FC79B87" w14:textId="16A5DFDF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27F4">
        <w:rPr>
          <w:rFonts w:ascii="Times New Roman" w:hAnsi="Times New Roman" w:cs="Times New Roman"/>
          <w:color w:val="000000" w:themeColor="text1"/>
          <w:sz w:val="28"/>
          <w:szCs w:val="28"/>
        </w:rPr>
        <w:t>В форме на лицо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, подозреваемое (обвиняемое) в совершении преступления или проступка, в обязательном порядке указываются сведения о задержании, избрании, про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длении сроков, изменении, отмене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 пресечений, об основаниях освобождения.</w:t>
      </w:r>
    </w:p>
    <w:p w14:paraId="17A65C04" w14:textId="77777777" w:rsidR="00EB2E3F" w:rsidRPr="00DB4A0C" w:rsidRDefault="00EB2E3F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424D45A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9</w:t>
      </w:r>
      <w:r w:rsidR="00F64570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Учет изъятых наркотических средств, </w:t>
      </w:r>
    </w:p>
    <w:p w14:paraId="73F364CC" w14:textId="748A2395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психотропных веществ, их аналогов и </w:t>
      </w:r>
      <w:proofErr w:type="spellStart"/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прекурсоров</w:t>
      </w:r>
      <w:proofErr w:type="spellEnd"/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площадей произрастания растений, содержащих наркотические вещества</w:t>
      </w:r>
      <w:r w:rsidR="00787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иных вещественных доказательств по делу в ЕРПП </w:t>
      </w:r>
    </w:p>
    <w:p w14:paraId="5B6ED9B9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6A37289" w14:textId="50DC1A90" w:rsidR="0055204D" w:rsidRPr="00787009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7009">
        <w:rPr>
          <w:rFonts w:ascii="Times New Roman" w:hAnsi="Times New Roman" w:cs="Times New Roman"/>
          <w:sz w:val="28"/>
          <w:szCs w:val="28"/>
        </w:rPr>
        <w:t xml:space="preserve">Форма учета изъятых наркотических средств, психотропных веществ, их аналогов и </w:t>
      </w:r>
      <w:proofErr w:type="spellStart"/>
      <w:r w:rsidRPr="00787009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787009">
        <w:rPr>
          <w:rFonts w:ascii="Times New Roman" w:hAnsi="Times New Roman" w:cs="Times New Roman"/>
          <w:sz w:val="28"/>
          <w:szCs w:val="28"/>
        </w:rPr>
        <w:t>, площадей произрастания растений, содержащих наркотические вещества</w:t>
      </w:r>
      <w:r w:rsidR="00787009" w:rsidRPr="00787009">
        <w:rPr>
          <w:rFonts w:ascii="Times New Roman" w:hAnsi="Times New Roman" w:cs="Times New Roman"/>
          <w:sz w:val="28"/>
          <w:szCs w:val="28"/>
        </w:rPr>
        <w:t>,</w:t>
      </w:r>
      <w:r w:rsidRPr="00787009">
        <w:rPr>
          <w:rFonts w:ascii="Times New Roman" w:hAnsi="Times New Roman" w:cs="Times New Roman"/>
          <w:sz w:val="28"/>
          <w:szCs w:val="28"/>
        </w:rPr>
        <w:t xml:space="preserve"> и иных вещественных доказательств по делу заполняется в случаях изъятия, передачи доказательств по уголовному делу и делу о проступк</w:t>
      </w:r>
      <w:r w:rsidR="00DB4A0C">
        <w:rPr>
          <w:rFonts w:ascii="Times New Roman" w:hAnsi="Times New Roman" w:cs="Times New Roman"/>
          <w:sz w:val="28"/>
          <w:szCs w:val="28"/>
        </w:rPr>
        <w:t>е</w:t>
      </w:r>
      <w:r w:rsidR="00787009" w:rsidRPr="00787009">
        <w:rPr>
          <w:rFonts w:ascii="Times New Roman" w:hAnsi="Times New Roman" w:cs="Times New Roman"/>
          <w:sz w:val="28"/>
          <w:szCs w:val="28"/>
        </w:rPr>
        <w:t>,</w:t>
      </w:r>
      <w:r w:rsidRPr="00787009">
        <w:rPr>
          <w:rFonts w:ascii="Times New Roman" w:hAnsi="Times New Roman" w:cs="Times New Roman"/>
          <w:sz w:val="28"/>
          <w:szCs w:val="28"/>
        </w:rPr>
        <w:t xml:space="preserve"> в случаях досудебного производства по преступлениям и проступкам в сфере оборота наркотических средств, психотропных веществ, их аналог</w:t>
      </w:r>
      <w:r w:rsidR="00787009" w:rsidRPr="00787009">
        <w:rPr>
          <w:rFonts w:ascii="Times New Roman" w:hAnsi="Times New Roman" w:cs="Times New Roman"/>
          <w:sz w:val="28"/>
          <w:szCs w:val="28"/>
        </w:rPr>
        <w:t xml:space="preserve">ов и </w:t>
      </w:r>
      <w:proofErr w:type="spellStart"/>
      <w:r w:rsidR="00787009" w:rsidRPr="00787009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="00787009" w:rsidRPr="00787009">
        <w:rPr>
          <w:rFonts w:ascii="Times New Roman" w:hAnsi="Times New Roman" w:cs="Times New Roman"/>
          <w:sz w:val="28"/>
          <w:szCs w:val="28"/>
        </w:rPr>
        <w:t xml:space="preserve"> (согласно главе</w:t>
      </w:r>
      <w:r w:rsidRPr="00787009">
        <w:rPr>
          <w:rFonts w:ascii="Times New Roman" w:hAnsi="Times New Roman" w:cs="Times New Roman"/>
          <w:sz w:val="28"/>
          <w:szCs w:val="28"/>
        </w:rPr>
        <w:t xml:space="preserve"> 38 </w:t>
      </w:r>
      <w:r w:rsidR="00787009" w:rsidRPr="00787009">
        <w:rPr>
          <w:rFonts w:ascii="Times New Roman" w:hAnsi="Times New Roman" w:cs="Times New Roman"/>
          <w:sz w:val="28"/>
          <w:szCs w:val="28"/>
        </w:rPr>
        <w:t>УК и</w:t>
      </w:r>
      <w:proofErr w:type="gramEnd"/>
      <w:r w:rsidR="00787009" w:rsidRPr="00787009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787009"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 w:rsidR="00B82FA6" w:rsidRPr="00787009">
        <w:rPr>
          <w:rFonts w:ascii="Times New Roman" w:hAnsi="Times New Roman" w:cs="Times New Roman"/>
          <w:sz w:val="28"/>
          <w:szCs w:val="28"/>
          <w:lang w:val="ky-KG"/>
        </w:rPr>
        <w:t>КоП</w:t>
      </w:r>
      <w:proofErr w:type="spellEnd"/>
      <w:r w:rsidR="00B82FA6" w:rsidRPr="007870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7009">
        <w:rPr>
          <w:rFonts w:ascii="Times New Roman" w:hAnsi="Times New Roman" w:cs="Times New Roman"/>
          <w:sz w:val="28"/>
          <w:szCs w:val="28"/>
        </w:rPr>
        <w:t>соответственно).</w:t>
      </w:r>
    </w:p>
    <w:p w14:paraId="076DD3EE" w14:textId="1CE04B28" w:rsidR="00F15313" w:rsidRPr="00A62944" w:rsidRDefault="00F15313" w:rsidP="00F15313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009">
        <w:rPr>
          <w:rFonts w:ascii="Times New Roman" w:hAnsi="Times New Roman" w:cs="Times New Roman"/>
          <w:sz w:val="28"/>
          <w:szCs w:val="28"/>
        </w:rPr>
        <w:lastRenderedPageBreak/>
        <w:t xml:space="preserve">Порядок учета изъятых наркотических средств, психотропных веществ, их аналогов и </w:t>
      </w:r>
      <w:proofErr w:type="spellStart"/>
      <w:r w:rsidRPr="00787009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="00B82FA6" w:rsidRPr="0078700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87009">
        <w:rPr>
          <w:rFonts w:ascii="Times New Roman" w:hAnsi="Times New Roman" w:cs="Times New Roman"/>
          <w:sz w:val="28"/>
          <w:szCs w:val="28"/>
        </w:rPr>
        <w:t xml:space="preserve"> площадей произрастания растений, содержащих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наркотические вещества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иных вещественных доказательств по делу определяется Правительством Кыргызской Республики.</w:t>
      </w:r>
    </w:p>
    <w:p w14:paraId="1B6802FE" w14:textId="77777777" w:rsidR="0055204D" w:rsidRPr="00DB4A0C" w:rsidRDefault="0055204D" w:rsidP="00D33C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47803A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10</w:t>
      </w:r>
      <w:r w:rsidR="00F64570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Учет потерпевших лиц в ЕРПП </w:t>
      </w:r>
    </w:p>
    <w:p w14:paraId="520EDC27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20AF05" w14:textId="63AFF833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 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на потерпевшее (пострадавшее) лицо заполняется на каждое лицо в отдельности </w:t>
      </w:r>
      <w:r w:rsidR="000066B7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со </w:t>
      </w:r>
      <w:hyperlink r:id="rId31" w:anchor="z637" w:history="1">
        <w:r w:rsidRPr="00A6294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статьей </w:t>
        </w:r>
      </w:hyperlink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41 УПК.</w:t>
      </w:r>
    </w:p>
    <w:p w14:paraId="43E7156E" w14:textId="70D19EFB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форма заполняется на пострадавшее (погибшее), несовершеннолетнее (малолетнее) или недееспособное лицо, независимо от признания этого лица потерпевшим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УПК, с указанием статуса лица, признанного потерпевшим. </w:t>
      </w:r>
    </w:p>
    <w:p w14:paraId="132DE2CC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626AAC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11</w:t>
      </w:r>
      <w:r w:rsidR="00F64570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Учет судебных решений и лиц, в отношении которых вынесены </w:t>
      </w:r>
    </w:p>
    <w:p w14:paraId="74A33C05" w14:textId="42370CC4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приговор</w:t>
      </w:r>
      <w:r w:rsidR="00787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иные судебные решения, в</w:t>
      </w:r>
      <w:r w:rsidR="00A62944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ЕРПП </w:t>
      </w:r>
    </w:p>
    <w:p w14:paraId="35428F77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86A79D" w14:textId="77777777" w:rsidR="0055204D" w:rsidRPr="00787009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Основаниями учета судебных решений, вступивших в законную силу, и</w:t>
      </w:r>
      <w:r w:rsidR="00724383" w:rsidRPr="00787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обвиняемых, оправданных, осужденных </w:t>
      </w:r>
      <w:r w:rsidRPr="00787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являются:</w:t>
      </w:r>
    </w:p>
    <w:p w14:paraId="29D914A4" w14:textId="6F4043CF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787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обвинительный приговор (в том числе по вступившим в законную силу обвинительным приговорам дел частного обвинения); </w:t>
      </w:r>
    </w:p>
    <w:p w14:paraId="07F9B2EB" w14:textId="0F765BE1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787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оправдательный приговор;</w:t>
      </w:r>
    </w:p>
    <w:p w14:paraId="1151A4F6" w14:textId="4AAF8DFF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787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судебное решение о прекращении уголовного дела или дела о проступке или уголовного пре</w:t>
      </w:r>
      <w:r w:rsidR="0055204D" w:rsidRPr="00787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следования;</w:t>
      </w:r>
    </w:p>
    <w:p w14:paraId="04321EB4" w14:textId="4BE73F83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787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судебное постановление о прекращении дела и применении к обвиняемому принудительных мер медицинского характера.</w:t>
      </w:r>
    </w:p>
    <w:p w14:paraId="11D08EC0" w14:textId="017C5032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направлении прокурору уголовного дела или дела о проступке для утверждения обвинительного акта, следователь,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 w:bidi="ru-RU"/>
        </w:rPr>
        <w:t>уполномоченное должностное лицо органа дознания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приобщают к нему </w:t>
      </w:r>
      <w:r w:rsidR="002959CC"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соответствующие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формы статистических карточек, в которые вносят необходимые учетные данные. </w:t>
      </w:r>
    </w:p>
    <w:p w14:paraId="09010770" w14:textId="01D4C9D1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После вступления судебного решения в законную силу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соответствующих формах статистических карточек отражаются сведения</w:t>
      </w:r>
      <w:r w:rsidR="00D13C3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относящиеся к судебному производству, которые заверяются подписью судьи, 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рассмотревшего дело, и в течение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трех суток направляются в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региональные подразделения правовой статистики и учетов органов прокуратуры.   </w:t>
      </w:r>
    </w:p>
    <w:p w14:paraId="07870332" w14:textId="656340E8" w:rsidR="0055204D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на лицо, в отношении которого вынесен приговор или иное решение суда, заполняется и вводится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2944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ЕРПП уполномоченным прокурором на основании вступивших в законную силу приговора или решения суда в течение 10 календарных дней со дня вступления в силу приговора или решения суда.</w:t>
      </w:r>
    </w:p>
    <w:p w14:paraId="31F79148" w14:textId="77777777" w:rsidR="00DB4A0C" w:rsidRDefault="00DB4A0C" w:rsidP="00DB4A0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CFF44A" w14:textId="77777777" w:rsidR="00DB4A0C" w:rsidRDefault="00DB4A0C" w:rsidP="00DB4A0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4E542A5" w14:textId="306EE0DF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 12</w:t>
      </w:r>
      <w:r w:rsidR="000066B7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Редактирование сведений в</w:t>
      </w:r>
      <w:r w:rsidR="00A62944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17B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ЕРПП </w:t>
      </w:r>
    </w:p>
    <w:p w14:paraId="2A3A94AD" w14:textId="77777777" w:rsidR="0055204D" w:rsidRPr="00787009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466776F" w14:textId="218692A4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установления фактов несоответствия внесенной в ЕРПП информации </w:t>
      </w:r>
      <w:r w:rsidR="00DB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материалам уголовного дела и дела о проступке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принимаются меры по устранению выявленных нарушений путем редактирования сведений в формах.</w:t>
      </w:r>
    </w:p>
    <w:p w14:paraId="0A0094DA" w14:textId="1326AE43" w:rsidR="0055204D" w:rsidRPr="00787009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09">
        <w:rPr>
          <w:rFonts w:ascii="Times New Roman" w:hAnsi="Times New Roman" w:cs="Times New Roman"/>
          <w:sz w:val="28"/>
          <w:szCs w:val="28"/>
        </w:rPr>
        <w:t xml:space="preserve">Редактирование сведений в формах заключается в изменении ранее введенных в эту же форму данных (за исключением внесения корректировок в </w:t>
      </w:r>
      <w:r w:rsidR="00976103" w:rsidRPr="00787009">
        <w:rPr>
          <w:rFonts w:ascii="Times New Roman" w:hAnsi="Times New Roman" w:cs="Times New Roman"/>
          <w:sz w:val="28"/>
          <w:szCs w:val="28"/>
        </w:rPr>
        <w:t>журнале учета информации</w:t>
      </w:r>
      <w:r w:rsidRPr="00787009">
        <w:rPr>
          <w:rFonts w:ascii="Times New Roman" w:hAnsi="Times New Roman" w:cs="Times New Roman"/>
          <w:sz w:val="28"/>
          <w:szCs w:val="28"/>
        </w:rPr>
        <w:t xml:space="preserve">, которые производятся пользователями самостоятельно). Редактирование внесенных в </w:t>
      </w:r>
      <w:r w:rsidR="00A62944" w:rsidRPr="00787009">
        <w:rPr>
          <w:rFonts w:ascii="Times New Roman" w:hAnsi="Times New Roman" w:cs="Times New Roman"/>
          <w:sz w:val="28"/>
          <w:szCs w:val="28"/>
        </w:rPr>
        <w:t xml:space="preserve"> </w:t>
      </w:r>
      <w:r w:rsidRPr="00787009">
        <w:rPr>
          <w:rFonts w:ascii="Times New Roman" w:hAnsi="Times New Roman" w:cs="Times New Roman"/>
          <w:sz w:val="28"/>
          <w:szCs w:val="28"/>
        </w:rPr>
        <w:t>ЕРПП данных осуществляется на основании ходатайств инициаторов, направляемых непосредственно в уполномоченный орган в сфере уголовно-правовой статистики</w:t>
      </w:r>
      <w:r w:rsidR="00787009" w:rsidRPr="00787009">
        <w:rPr>
          <w:rFonts w:ascii="Times New Roman" w:hAnsi="Times New Roman" w:cs="Times New Roman"/>
          <w:sz w:val="28"/>
          <w:szCs w:val="28"/>
        </w:rPr>
        <w:t>,</w:t>
      </w:r>
      <w:r w:rsidRPr="00787009">
        <w:rPr>
          <w:rFonts w:ascii="Times New Roman" w:hAnsi="Times New Roman" w:cs="Times New Roman"/>
          <w:sz w:val="28"/>
          <w:szCs w:val="28"/>
        </w:rPr>
        <w:t xml:space="preserve"> с приложением подтверждающих процессуальных документов, а также по рапорту уполномоченного прокурора, согласованно</w:t>
      </w:r>
      <w:r w:rsidR="00787009" w:rsidRPr="00787009">
        <w:rPr>
          <w:rFonts w:ascii="Times New Roman" w:hAnsi="Times New Roman" w:cs="Times New Roman"/>
          <w:sz w:val="28"/>
          <w:szCs w:val="28"/>
        </w:rPr>
        <w:t>му</w:t>
      </w:r>
      <w:r w:rsidRPr="00787009">
        <w:rPr>
          <w:rFonts w:ascii="Times New Roman" w:hAnsi="Times New Roman" w:cs="Times New Roman"/>
          <w:sz w:val="28"/>
          <w:szCs w:val="28"/>
        </w:rPr>
        <w:t xml:space="preserve"> с руководителем уполномоченного органа, о чем незамедлительно уведомляется орган, сведения которого были отредактированы.</w:t>
      </w:r>
    </w:p>
    <w:p w14:paraId="535B1329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После редактирования данных по ходатайству надзирающего прокурора, указанные сведения в последующем по ходатайству органов уголовного преследования могут быть изменены только после согласования с прокурором.</w:t>
      </w:r>
    </w:p>
    <w:p w14:paraId="67FAECED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Реквизиты, отражающие силы и средства, способствовавшие раскрытию преступления или проступка, введенные в отчетном периоде, редактируются по письменному ходатайству органа, осуществляющего досудебное производство.</w:t>
      </w:r>
    </w:p>
    <w:p w14:paraId="2060228E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1A6EFD" w14:textId="00D3B2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13</w:t>
      </w:r>
      <w:r w:rsidR="000066B7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Порядок </w:t>
      </w:r>
      <w:r w:rsidR="00DB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внесения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пользователей</w:t>
      </w:r>
      <w:r w:rsidR="00DB4A0C" w:rsidRPr="00DB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B4A0C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ЕРПП</w:t>
      </w:r>
      <w:r w:rsidR="00DB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присвоение ролей</w:t>
      </w:r>
      <w:r w:rsidR="00787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4820ABBD" w14:textId="77777777" w:rsidR="0055204D" w:rsidRPr="00A62944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69449C" w14:textId="380DFD46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осуществляется в соответствии с ролями пользователей.</w:t>
      </w:r>
    </w:p>
    <w:p w14:paraId="6979CB11" w14:textId="152A8110" w:rsidR="0055204D" w:rsidRPr="00A62944" w:rsidRDefault="0055204D" w:rsidP="000066B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должностях и ролях пользователей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вносятся уполномоченным органом в справочник организационной структуры по каждому</w:t>
      </w:r>
      <w:r w:rsidR="00850A63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соответствующему органу, имеющему регистраторов ЕРПП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. На основании справочников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пункта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ми 22 и 23 настоящего Положения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вводятся пользователи, имеющие право на доступ к ЕРПП.</w:t>
      </w:r>
    </w:p>
    <w:p w14:paraId="00704670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Ввод пользователей органов прокуратуры осуществляется уполномоченным органом.</w:t>
      </w:r>
    </w:p>
    <w:p w14:paraId="6E4AE271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органом в целях осуществления </w:t>
      </w:r>
      <w:r w:rsidRPr="00787009">
        <w:rPr>
          <w:rFonts w:ascii="Times New Roman" w:hAnsi="Times New Roman" w:cs="Times New Roman"/>
          <w:sz w:val="28"/>
          <w:szCs w:val="28"/>
        </w:rPr>
        <w:t xml:space="preserve">прокурорского надзора и ведомственного контроля предоставляется доступ к сведениям о досудебных производствах, находящихся в поднадзорных и </w:t>
      </w:r>
      <w:r w:rsidR="00C44AD5" w:rsidRPr="00787009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Pr="00787009">
        <w:rPr>
          <w:rFonts w:ascii="Times New Roman" w:hAnsi="Times New Roman" w:cs="Times New Roman"/>
          <w:sz w:val="28"/>
          <w:szCs w:val="28"/>
        </w:rPr>
        <w:t xml:space="preserve">органах, руководителям прокуратур и правоохранительных органов, надзирающим прокурорам, а также должностным лицам органов досудебного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производства.</w:t>
      </w:r>
    </w:p>
    <w:p w14:paraId="49DE0C40" w14:textId="1AA5ED4D" w:rsidR="0055204D" w:rsidRPr="00787009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09">
        <w:rPr>
          <w:rFonts w:ascii="Times New Roman" w:hAnsi="Times New Roman" w:cs="Times New Roman"/>
          <w:sz w:val="28"/>
          <w:szCs w:val="28"/>
        </w:rPr>
        <w:lastRenderedPageBreak/>
        <w:t xml:space="preserve">Вопросы обеспечения информационной безопасности </w:t>
      </w:r>
      <w:r w:rsidR="00517BA9" w:rsidRPr="00787009">
        <w:rPr>
          <w:rFonts w:ascii="Times New Roman" w:hAnsi="Times New Roman" w:cs="Times New Roman"/>
          <w:sz w:val="28"/>
          <w:szCs w:val="28"/>
        </w:rPr>
        <w:t xml:space="preserve"> </w:t>
      </w:r>
      <w:r w:rsidRPr="00787009">
        <w:rPr>
          <w:rFonts w:ascii="Times New Roman" w:hAnsi="Times New Roman" w:cs="Times New Roman"/>
          <w:sz w:val="28"/>
          <w:szCs w:val="28"/>
        </w:rPr>
        <w:t xml:space="preserve"> ЕРПП реализуются в соответствии </w:t>
      </w:r>
      <w:r w:rsidR="00787009" w:rsidRPr="00787009">
        <w:rPr>
          <w:rFonts w:ascii="Times New Roman" w:hAnsi="Times New Roman" w:cs="Times New Roman"/>
          <w:sz w:val="28"/>
          <w:szCs w:val="28"/>
        </w:rPr>
        <w:t xml:space="preserve">с </w:t>
      </w:r>
      <w:r w:rsidR="00EB2E3F" w:rsidRPr="00787009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Pr="0078700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EB2E3F" w:rsidRPr="00787009">
        <w:rPr>
          <w:rFonts w:ascii="Times New Roman" w:hAnsi="Times New Roman" w:cs="Times New Roman"/>
          <w:sz w:val="28"/>
          <w:szCs w:val="28"/>
        </w:rPr>
        <w:t xml:space="preserve"> в сферах государственных секретов, электронного управления и информации персонального характера</w:t>
      </w:r>
      <w:r w:rsidRPr="00787009">
        <w:rPr>
          <w:rFonts w:ascii="Times New Roman" w:hAnsi="Times New Roman" w:cs="Times New Roman"/>
          <w:sz w:val="28"/>
          <w:szCs w:val="28"/>
        </w:rPr>
        <w:t>.</w:t>
      </w:r>
    </w:p>
    <w:p w14:paraId="6688DAB9" w14:textId="77777777" w:rsidR="0055204D" w:rsidRPr="00A62944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3BE57E" w14:textId="42CF0142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14</w:t>
      </w:r>
      <w:r w:rsidR="000066B7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EB2E3F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допуска к информации </w:t>
      </w:r>
      <w:r w:rsidR="00DB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ЕРПП граждан</w:t>
      </w:r>
      <w:r w:rsidR="00787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33DFD709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обратившихся в правоохранительные органы с заявлением</w:t>
      </w:r>
    </w:p>
    <w:p w14:paraId="2D4939F4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преступлении или проступке</w:t>
      </w:r>
    </w:p>
    <w:p w14:paraId="6D411CA1" w14:textId="77777777" w:rsidR="0055204D" w:rsidRPr="00A62944" w:rsidRDefault="0055204D" w:rsidP="0055204D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F44844" w14:textId="1A700683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Заявителю, непосредственно обратившемуся в правоохранительный орган с заявлением и сообщением о преступлении или проступке, </w:t>
      </w:r>
      <w:proofErr w:type="spellStart"/>
      <w:r w:rsidRPr="00A6294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управомоченным</w:t>
      </w:r>
      <w:proofErr w:type="spellEnd"/>
      <w:r w:rsidRPr="00A6294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лицом выдается талон-уведомление, содержащий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сведения о должностном лице правоохранительного органа, принявшем заявление или сообщение, </w:t>
      </w:r>
      <w:r w:rsidR="00DB4A0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дате и 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времени его регистрации, а также уникальный регистрационный номер (или соответствующий QR-код). </w:t>
      </w:r>
    </w:p>
    <w:p w14:paraId="37855B9B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Талон-уведомление состоит из двух частей: </w:t>
      </w:r>
    </w:p>
    <w:p w14:paraId="12180960" w14:textId="2625622F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- </w:t>
      </w:r>
      <w:r w:rsidR="0055204D" w:rsidRPr="007870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корешка талона уведомления, который остается в правоохранительном органе;</w:t>
      </w:r>
    </w:p>
    <w:p w14:paraId="3F2C66F7" w14:textId="0334691D" w:rsidR="0055204D" w:rsidRPr="00787009" w:rsidRDefault="00787009" w:rsidP="007870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- </w:t>
      </w:r>
      <w:r w:rsidR="0055204D" w:rsidRPr="007870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отрывного талона-уведомления, который выдается заявителю.</w:t>
      </w:r>
    </w:p>
    <w:p w14:paraId="2576E953" w14:textId="044A966C" w:rsidR="0055204D" w:rsidRPr="00A62944" w:rsidRDefault="0055204D" w:rsidP="0055204D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Оригиналы корешков талонов-уведомлений являются документами строгой отчетности, хранятся в течени</w:t>
      </w:r>
      <w:r w:rsidR="0078700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3-х лет в правоохранительном органе.</w:t>
      </w:r>
    </w:p>
    <w:p w14:paraId="5DE1D597" w14:textId="02AE9CE2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отрывном талоне-уведомлении указывается уникальный регистрационный номер (или соответствующий QR-код)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ЕРПП, п</w:t>
      </w: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о которому заявитель в дальнейшем может отследить статус рассмотрения своего заявления, движения уголовного дела или дела о проступке.</w:t>
      </w:r>
    </w:p>
    <w:p w14:paraId="3BCBE3CA" w14:textId="0B83F8CD" w:rsidR="0055204D" w:rsidRPr="00A62944" w:rsidRDefault="0055204D" w:rsidP="0055204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На обороте отрывного талона-уведомления указываются адрес Интернет-ресурса</w:t>
      </w:r>
      <w:r w:rsidR="00D13C3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которому заявителю можно получить вышеуказанную информацию, и телефон правоохранительного органа, принявшего заявление.</w:t>
      </w:r>
    </w:p>
    <w:p w14:paraId="17EE7F5F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39921D3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15</w:t>
      </w:r>
      <w:r w:rsidR="000066B7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Порядок регистрации информации о преступлениях, </w:t>
      </w:r>
    </w:p>
    <w:p w14:paraId="14B36BFA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проступках и досудебных производствах в случае </w:t>
      </w:r>
    </w:p>
    <w:p w14:paraId="424224DF" w14:textId="77777777" w:rsidR="0055204D" w:rsidRPr="00EB2E3F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возникновения нештатных ситуаций </w:t>
      </w:r>
    </w:p>
    <w:p w14:paraId="7E8D4AB0" w14:textId="77777777" w:rsidR="0055204D" w:rsidRPr="00DB4A0C" w:rsidRDefault="0055204D" w:rsidP="005520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E8DF35E" w14:textId="56B698A5" w:rsidR="00B82FA6" w:rsidRPr="00D13C3C" w:rsidRDefault="0055204D" w:rsidP="00B82FA6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C3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D13C3C" w:rsidRPr="00D13C3C">
        <w:rPr>
          <w:rFonts w:ascii="Times New Roman" w:hAnsi="Times New Roman" w:cs="Times New Roman"/>
          <w:sz w:val="28"/>
          <w:szCs w:val="28"/>
        </w:rPr>
        <w:t>аварийных ситуаций либо отсутствия доступа к ЕРПП</w:t>
      </w:r>
      <w:r w:rsidR="00EB2E3F" w:rsidRPr="00D13C3C">
        <w:rPr>
          <w:rFonts w:ascii="Times New Roman" w:hAnsi="Times New Roman" w:cs="Times New Roman"/>
          <w:sz w:val="28"/>
          <w:szCs w:val="28"/>
        </w:rPr>
        <w:t>,</w:t>
      </w:r>
      <w:r w:rsidRPr="00D13C3C">
        <w:rPr>
          <w:rFonts w:ascii="Times New Roman" w:hAnsi="Times New Roman" w:cs="Times New Roman"/>
          <w:sz w:val="28"/>
          <w:szCs w:val="28"/>
        </w:rPr>
        <w:t xml:space="preserve"> информация о преступлениях и проступках регистрируется </w:t>
      </w:r>
      <w:r w:rsidR="00472F91" w:rsidRPr="00D13C3C">
        <w:rPr>
          <w:rFonts w:ascii="Times New Roman" w:hAnsi="Times New Roman" w:cs="Times New Roman"/>
          <w:sz w:val="28"/>
          <w:szCs w:val="28"/>
        </w:rPr>
        <w:t>в бумажном</w:t>
      </w:r>
      <w:r w:rsidR="00976103" w:rsidRPr="00D13C3C">
        <w:rPr>
          <w:rFonts w:ascii="Times New Roman" w:hAnsi="Times New Roman" w:cs="Times New Roman"/>
          <w:sz w:val="28"/>
          <w:szCs w:val="28"/>
        </w:rPr>
        <w:t xml:space="preserve"> варианте журнала учета информации</w:t>
      </w:r>
      <w:r w:rsidR="00472F91" w:rsidRPr="00D13C3C">
        <w:rPr>
          <w:rFonts w:ascii="Times New Roman" w:hAnsi="Times New Roman" w:cs="Times New Roman"/>
          <w:sz w:val="28"/>
          <w:szCs w:val="28"/>
        </w:rPr>
        <w:t xml:space="preserve"> о совершенном либо готовящ</w:t>
      </w:r>
      <w:r w:rsidR="00976103" w:rsidRPr="00D13C3C">
        <w:rPr>
          <w:rFonts w:ascii="Times New Roman" w:hAnsi="Times New Roman" w:cs="Times New Roman"/>
          <w:sz w:val="28"/>
          <w:szCs w:val="28"/>
        </w:rPr>
        <w:t>е</w:t>
      </w:r>
      <w:r w:rsidR="00B82FA6" w:rsidRPr="00D13C3C">
        <w:rPr>
          <w:rFonts w:ascii="Times New Roman" w:hAnsi="Times New Roman" w:cs="Times New Roman"/>
          <w:sz w:val="28"/>
          <w:szCs w:val="28"/>
        </w:rPr>
        <w:t>мся преступлении или проступке.</w:t>
      </w:r>
    </w:p>
    <w:p w14:paraId="301214C7" w14:textId="512ADC6A" w:rsidR="0055204D" w:rsidRPr="00D13C3C" w:rsidRDefault="001850EC" w:rsidP="001850E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C3C">
        <w:rPr>
          <w:rFonts w:ascii="Times New Roman" w:hAnsi="Times New Roman" w:cs="Times New Roman"/>
          <w:sz w:val="28"/>
          <w:szCs w:val="28"/>
        </w:rPr>
        <w:tab/>
      </w:r>
      <w:r w:rsidR="0055204D" w:rsidRPr="00D13C3C">
        <w:rPr>
          <w:rFonts w:ascii="Times New Roman" w:hAnsi="Times New Roman" w:cs="Times New Roman"/>
          <w:sz w:val="28"/>
          <w:szCs w:val="28"/>
        </w:rPr>
        <w:t>В этих случаях заполняются соответствующие графы указанных журналов.</w:t>
      </w:r>
    </w:p>
    <w:p w14:paraId="40B3F168" w14:textId="20C61738" w:rsidR="0055204D" w:rsidRPr="00D13C3C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C3C">
        <w:rPr>
          <w:rFonts w:ascii="Times New Roman" w:hAnsi="Times New Roman" w:cs="Times New Roman"/>
          <w:sz w:val="28"/>
          <w:szCs w:val="28"/>
        </w:rPr>
        <w:t xml:space="preserve">Заполнение сведений о регистрации в </w:t>
      </w:r>
      <w:r w:rsidR="00517BA9" w:rsidRPr="00D13C3C">
        <w:rPr>
          <w:rFonts w:ascii="Times New Roman" w:hAnsi="Times New Roman" w:cs="Times New Roman"/>
          <w:sz w:val="28"/>
          <w:szCs w:val="28"/>
        </w:rPr>
        <w:t xml:space="preserve"> </w:t>
      </w:r>
      <w:r w:rsidR="00A62944" w:rsidRPr="00D13C3C">
        <w:rPr>
          <w:rFonts w:ascii="Times New Roman" w:hAnsi="Times New Roman" w:cs="Times New Roman"/>
          <w:sz w:val="28"/>
          <w:szCs w:val="28"/>
        </w:rPr>
        <w:t xml:space="preserve"> </w:t>
      </w:r>
      <w:r w:rsidRPr="00D13C3C">
        <w:rPr>
          <w:rFonts w:ascii="Times New Roman" w:hAnsi="Times New Roman" w:cs="Times New Roman"/>
          <w:sz w:val="28"/>
          <w:szCs w:val="28"/>
        </w:rPr>
        <w:t>ЕРПП является основанием для начала досудебного производства.</w:t>
      </w:r>
    </w:p>
    <w:p w14:paraId="5240F7D3" w14:textId="57CB22BB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3C3C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Регистрационный номер досудебного производства и регистрационный номер </w:t>
      </w:r>
      <w:r w:rsidR="00976103" w:rsidRPr="00D13C3C">
        <w:rPr>
          <w:rFonts w:ascii="Times New Roman" w:hAnsi="Times New Roman" w:cs="Times New Roman"/>
          <w:sz w:val="28"/>
          <w:szCs w:val="28"/>
        </w:rPr>
        <w:t>в бумажном варианте журнал</w:t>
      </w:r>
      <w:r w:rsidR="00DB4A0C">
        <w:rPr>
          <w:rFonts w:ascii="Times New Roman" w:hAnsi="Times New Roman" w:cs="Times New Roman"/>
          <w:sz w:val="28"/>
          <w:szCs w:val="28"/>
        </w:rPr>
        <w:t>а</w:t>
      </w:r>
      <w:r w:rsidR="00976103" w:rsidRPr="00D13C3C">
        <w:rPr>
          <w:rFonts w:ascii="Times New Roman" w:hAnsi="Times New Roman" w:cs="Times New Roman"/>
          <w:sz w:val="28"/>
          <w:szCs w:val="28"/>
        </w:rPr>
        <w:t xml:space="preserve"> учета информации</w:t>
      </w:r>
      <w:r w:rsidRPr="00D13C3C">
        <w:rPr>
          <w:rFonts w:ascii="Times New Roman" w:hAnsi="Times New Roman" w:cs="Times New Roman"/>
          <w:sz w:val="28"/>
          <w:szCs w:val="28"/>
        </w:rPr>
        <w:t xml:space="preserve"> </w:t>
      </w:r>
      <w:r w:rsidR="00976103" w:rsidRPr="00D13C3C">
        <w:rPr>
          <w:rFonts w:ascii="Times New Roman" w:hAnsi="Times New Roman" w:cs="Times New Roman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формируются в соответствии с принципами, установленными в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ЕРПП. </w:t>
      </w:r>
    </w:p>
    <w:p w14:paraId="217039B6" w14:textId="5D1A9DBA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возникшей нештатной ситуации, повлекшей отсутствие доступа к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ЕРПП, составляется акт о нештатной ситуации, в котором отражаются причины, длительность, количество и список принятых заявлений, сообщений или рапортов о преступлениях и проступках, а также иной информации о происшествиях и начатых по ним досудебных производств</w:t>
      </w:r>
      <w:r w:rsidR="00D13C3C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зарегистрированных в период отсутствия доступа к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ЕРПП.</w:t>
      </w:r>
    </w:p>
    <w:p w14:paraId="6962CFB6" w14:textId="1663EE18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 лицом, ответственным за регистрацию, при отсутствии доступа к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ЕРПП, заполняются соответствующие бумажные формы документов первичного учета, указанные в подпункте 16 пункта 3 настоящего Положения, которые вмес</w:t>
      </w:r>
      <w:r w:rsidR="003B5DF3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те с актом о нештатной ситуации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5DF3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приобщаются </w:t>
      </w:r>
      <w:r w:rsidR="00DB4A0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D13C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бумажном</w:t>
      </w:r>
      <w:r w:rsidR="00DB4A0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13C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вариант</w:t>
      </w:r>
      <w:r w:rsidR="00DB4A0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bookmarkStart w:id="0" w:name="_GoBack"/>
      <w:bookmarkEnd w:id="0"/>
      <w:r w:rsidR="00D13C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5DF3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D13C3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DF3"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EC755BB" w14:textId="02720999" w:rsidR="0055204D" w:rsidRPr="00A62944" w:rsidRDefault="0055204D" w:rsidP="0055204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color w:val="000000" w:themeColor="text1"/>
          <w:sz w:val="28"/>
          <w:szCs w:val="28"/>
        </w:rPr>
      </w:pPr>
      <w:r w:rsidRPr="00A62944">
        <w:rPr>
          <w:rFonts w:eastAsiaTheme="minorHAnsi"/>
          <w:color w:val="000000" w:themeColor="text1"/>
          <w:sz w:val="28"/>
          <w:szCs w:val="28"/>
        </w:rPr>
        <w:t xml:space="preserve">      Сотрудником уполномоченного органа сведения, представленные </w:t>
      </w:r>
      <w:r w:rsidR="00D13C3C">
        <w:rPr>
          <w:rFonts w:eastAsiaTheme="minorHAnsi"/>
          <w:color w:val="000000" w:themeColor="text1"/>
          <w:sz w:val="28"/>
          <w:szCs w:val="28"/>
        </w:rPr>
        <w:t>в</w:t>
      </w:r>
      <w:r w:rsidRPr="00A62944">
        <w:rPr>
          <w:rFonts w:eastAsiaTheme="minorHAnsi"/>
          <w:color w:val="000000" w:themeColor="text1"/>
          <w:sz w:val="28"/>
          <w:szCs w:val="28"/>
        </w:rPr>
        <w:t xml:space="preserve"> бумажных формах, в срок не позднее 24 часов с момента их поступления, вносятся в </w:t>
      </w:r>
      <w:r w:rsidR="00517BA9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A62944">
        <w:rPr>
          <w:rFonts w:eastAsiaTheme="minorHAnsi"/>
          <w:color w:val="000000" w:themeColor="text1"/>
          <w:sz w:val="28"/>
          <w:szCs w:val="28"/>
        </w:rPr>
        <w:t xml:space="preserve"> ЕРПП</w:t>
      </w:r>
      <w:r w:rsidR="00D13C3C">
        <w:rPr>
          <w:rFonts w:eastAsiaTheme="minorHAnsi"/>
          <w:color w:val="000000" w:themeColor="text1"/>
          <w:sz w:val="28"/>
          <w:szCs w:val="28"/>
        </w:rPr>
        <w:t>,</w:t>
      </w:r>
      <w:r w:rsidRPr="00A62944">
        <w:rPr>
          <w:rFonts w:eastAsiaTheme="minorHAnsi"/>
          <w:color w:val="000000" w:themeColor="text1"/>
          <w:sz w:val="28"/>
          <w:szCs w:val="28"/>
        </w:rPr>
        <w:t xml:space="preserve"> с сохранением регистрационных номеров.</w:t>
      </w:r>
    </w:p>
    <w:p w14:paraId="1030ADE5" w14:textId="120976AA" w:rsidR="0055204D" w:rsidRPr="000311D1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отсутствия доступа к </w:t>
      </w:r>
      <w:r w:rsidR="00517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ЕРПП у сотрудников одного органа досудебного производства, допускается ввод сведений в другом органе досудебного производства или уполномоченном органе.</w:t>
      </w:r>
      <w:r w:rsidR="00031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3C3C">
        <w:rPr>
          <w:rFonts w:ascii="Times New Roman" w:hAnsi="Times New Roman" w:cs="Times New Roman"/>
          <w:b/>
          <w:color w:val="4472C4" w:themeColor="accent5"/>
          <w:sz w:val="28"/>
          <w:szCs w:val="28"/>
        </w:rPr>
        <w:t xml:space="preserve"> </w:t>
      </w:r>
    </w:p>
    <w:p w14:paraId="368BDE31" w14:textId="77777777" w:rsidR="0055204D" w:rsidRPr="00DB4A0C" w:rsidRDefault="0055204D" w:rsidP="0055204D">
      <w:pPr>
        <w:pStyle w:val="a4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D7D9E4" w14:textId="77777777" w:rsidR="0055204D" w:rsidRPr="00EB2E3F" w:rsidRDefault="0055204D" w:rsidP="00EB2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16</w:t>
      </w:r>
      <w:r w:rsidR="000066B7"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B2E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B2E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Контроль </w:t>
      </w:r>
      <w:r w:rsidRPr="00EB2E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 </w:t>
      </w:r>
      <w:r w:rsidRPr="00EB2E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надзор</w:t>
      </w:r>
    </w:p>
    <w:p w14:paraId="29CEBC5F" w14:textId="77777777" w:rsidR="00EB2E3F" w:rsidRPr="00DB4A0C" w:rsidRDefault="00EB2E3F" w:rsidP="00EB2E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14:paraId="7B1D595B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294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Прокуроры, руководители следственных подразделений, органов дознания, правоохранительных органов:</w:t>
      </w:r>
    </w:p>
    <w:p w14:paraId="2FF9F7E3" w14:textId="62B9FAED" w:rsidR="0055204D" w:rsidRPr="00D13C3C" w:rsidRDefault="00D13C3C" w:rsidP="00D13C3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несут ответственность за обеспечение достоверного, объективного, полного и своевременного внесения сведений в </w:t>
      </w:r>
      <w:r w:rsidR="00517BA9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ЕРПП; </w:t>
      </w:r>
    </w:p>
    <w:p w14:paraId="23A794CF" w14:textId="13DC42F9" w:rsidR="0055204D" w:rsidRPr="00D13C3C" w:rsidRDefault="00D13C3C" w:rsidP="00D13C3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контролируют исполнение требований настоящего Положения;</w:t>
      </w:r>
    </w:p>
    <w:p w14:paraId="6F049EC4" w14:textId="0401FB04" w:rsidR="0055204D" w:rsidRPr="00D13C3C" w:rsidRDefault="00D13C3C" w:rsidP="00D13C3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принимают надлежащие меры по сообщениям подразделений правовой статистики и учетов органов прокуратуры о выявленных наруше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ниях требований настоящего Положения;</w:t>
      </w:r>
    </w:p>
    <w:p w14:paraId="1F4BAFAE" w14:textId="5B07708A" w:rsidR="0055204D" w:rsidRPr="00D13C3C" w:rsidRDefault="00D13C3C" w:rsidP="00D13C3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осуществляют в пределах своей компетенции </w:t>
      </w:r>
      <w:proofErr w:type="gramStart"/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состоянием учетно-регистрационной дисциплины.</w:t>
      </w:r>
    </w:p>
    <w:p w14:paraId="359F5E09" w14:textId="77777777" w:rsidR="0055204D" w:rsidRPr="00A62944" w:rsidRDefault="0055204D" w:rsidP="0055204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629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Руководители </w:t>
      </w:r>
      <w:r w:rsidRPr="00A62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подразделений правовой статистики и учетов органов прокуратуры в пределах своей </w:t>
      </w:r>
      <w:r w:rsidRPr="00A629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компетенции:</w:t>
      </w:r>
    </w:p>
    <w:p w14:paraId="3DE73F1C" w14:textId="692A1447" w:rsidR="0055204D" w:rsidRPr="00D13C3C" w:rsidRDefault="00D13C3C" w:rsidP="00D13C3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осуществляют контроль и надзор за достоверностью и объективностью информации в </w:t>
      </w:r>
      <w:r w:rsidR="00517BA9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ЕРПП;</w:t>
      </w:r>
    </w:p>
    <w:p w14:paraId="6B6CE5B8" w14:textId="0E58DAF6" w:rsidR="0055204D" w:rsidRPr="00D13C3C" w:rsidRDefault="00D13C3C" w:rsidP="00D13C3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случаях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ненадлежащего заполнения реквизитов в формах, вводимых в </w:t>
      </w:r>
      <w:r w:rsidR="00517BA9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5204D" w:rsidRPr="00D13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ЕРПП, выявления нарушений требований настоящего Положения принимают меры прокурорского реагирования в целях их устранения и привлечения к ответственности соответствующих виновных должностных лиц.</w:t>
      </w:r>
    </w:p>
    <w:p w14:paraId="12F322F1" w14:textId="5FD98A1F" w:rsidR="005008E5" w:rsidRPr="00A62944" w:rsidRDefault="005008E5" w:rsidP="005310F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_________________________________________________________________</w:t>
      </w:r>
    </w:p>
    <w:sectPr w:rsidR="005008E5" w:rsidRPr="00A62944" w:rsidSect="00E319B6">
      <w:footerReference w:type="default" r:id="rId32"/>
      <w:pgSz w:w="12240" w:h="15840"/>
      <w:pgMar w:top="1134" w:right="851" w:bottom="1134" w:left="1701" w:header="708" w:footer="286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F63159" w15:done="0"/>
  <w15:commentEx w15:paraId="1B0BE382" w15:done="0"/>
  <w15:commentEx w15:paraId="602E0F67" w15:done="0"/>
  <w15:commentEx w15:paraId="0DD3DEE5" w15:done="0"/>
  <w15:commentEx w15:paraId="1647C412" w15:done="0"/>
  <w15:commentEx w15:paraId="21DFDD9A" w15:done="0"/>
  <w15:commentEx w15:paraId="15BFC854" w15:done="0"/>
  <w15:commentEx w15:paraId="28AF1850" w15:done="0"/>
  <w15:commentEx w15:paraId="7FDB71D0" w15:done="0"/>
  <w15:commentEx w15:paraId="2B6E892D" w15:done="0"/>
  <w15:commentEx w15:paraId="526898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54DBA" w14:textId="77777777" w:rsidR="00811F96" w:rsidRDefault="00811F96" w:rsidP="00FE5151">
      <w:pPr>
        <w:spacing w:after="0" w:line="240" w:lineRule="auto"/>
      </w:pPr>
      <w:r>
        <w:separator/>
      </w:r>
    </w:p>
  </w:endnote>
  <w:endnote w:type="continuationSeparator" w:id="0">
    <w:p w14:paraId="29B50934" w14:textId="77777777" w:rsidR="00811F96" w:rsidRDefault="00811F96" w:rsidP="00FE5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613863185"/>
      <w:docPartObj>
        <w:docPartGallery w:val="Page Numbers (Bottom of Page)"/>
        <w:docPartUnique/>
      </w:docPartObj>
    </w:sdtPr>
    <w:sdtContent>
      <w:p w14:paraId="5ACED8A9" w14:textId="146B9015" w:rsidR="00976103" w:rsidRPr="005008E5" w:rsidRDefault="00976103">
        <w:pPr>
          <w:pStyle w:val="ae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008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08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08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4A0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5008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C5AC527" w14:textId="77777777" w:rsidR="00976103" w:rsidRDefault="00976103" w:rsidP="005008E5">
    <w:pPr>
      <w:pStyle w:val="a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404A8" w14:textId="77777777" w:rsidR="00811F96" w:rsidRDefault="00811F96" w:rsidP="00FE5151">
      <w:pPr>
        <w:spacing w:after="0" w:line="240" w:lineRule="auto"/>
      </w:pPr>
      <w:r>
        <w:separator/>
      </w:r>
    </w:p>
  </w:footnote>
  <w:footnote w:type="continuationSeparator" w:id="0">
    <w:p w14:paraId="5D4036D1" w14:textId="77777777" w:rsidR="00811F96" w:rsidRDefault="00811F96" w:rsidP="00FE5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740"/>
    <w:multiLevelType w:val="hybridMultilevel"/>
    <w:tmpl w:val="CDD88880"/>
    <w:lvl w:ilvl="0" w:tplc="024C7994">
      <w:start w:val="1"/>
      <w:numFmt w:val="decimal"/>
      <w:lvlText w:val="%1)"/>
      <w:lvlJc w:val="left"/>
      <w:pPr>
        <w:ind w:left="1503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07951A17"/>
    <w:multiLevelType w:val="hybridMultilevel"/>
    <w:tmpl w:val="ADE0EAC0"/>
    <w:lvl w:ilvl="0" w:tplc="55065C5C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strike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43910"/>
    <w:multiLevelType w:val="hybridMultilevel"/>
    <w:tmpl w:val="CDD88880"/>
    <w:lvl w:ilvl="0" w:tplc="024C7994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3">
    <w:nsid w:val="0A5C2C44"/>
    <w:multiLevelType w:val="hybridMultilevel"/>
    <w:tmpl w:val="BC5A5CB8"/>
    <w:lvl w:ilvl="0" w:tplc="0A2EF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C65CC"/>
    <w:multiLevelType w:val="hybridMultilevel"/>
    <w:tmpl w:val="FE3A974C"/>
    <w:lvl w:ilvl="0" w:tplc="DC461692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AFD0AA8"/>
    <w:multiLevelType w:val="hybridMultilevel"/>
    <w:tmpl w:val="F32A23D8"/>
    <w:lvl w:ilvl="0" w:tplc="8C40097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95F5A"/>
    <w:multiLevelType w:val="multilevel"/>
    <w:tmpl w:val="EF2060E8"/>
    <w:lvl w:ilvl="0">
      <w:start w:val="1"/>
      <w:numFmt w:val="decimal"/>
      <w:lvlText w:val="%1."/>
      <w:lvlJc w:val="left"/>
      <w:pPr>
        <w:ind w:left="928" w:hanging="360"/>
      </w:pPr>
      <w:rPr>
        <w:b/>
        <w:color w:val="000000" w:themeColor="text1"/>
      </w:rPr>
    </w:lvl>
    <w:lvl w:ilvl="1">
      <w:start w:val="5"/>
      <w:numFmt w:val="decimal"/>
      <w:isLgl/>
      <w:lvlText w:val="%1.%2"/>
      <w:lvlJc w:val="left"/>
      <w:pPr>
        <w:ind w:left="1168" w:hanging="60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  <w:b/>
      </w:rPr>
    </w:lvl>
  </w:abstractNum>
  <w:abstractNum w:abstractNumId="7">
    <w:nsid w:val="27040DBD"/>
    <w:multiLevelType w:val="hybridMultilevel"/>
    <w:tmpl w:val="5DA05890"/>
    <w:lvl w:ilvl="0" w:tplc="CCC8D03C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93D438A"/>
    <w:multiLevelType w:val="hybridMultilevel"/>
    <w:tmpl w:val="D6EA78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1233E"/>
    <w:multiLevelType w:val="hybridMultilevel"/>
    <w:tmpl w:val="F32A23D8"/>
    <w:lvl w:ilvl="0" w:tplc="8C40097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84602"/>
    <w:multiLevelType w:val="hybridMultilevel"/>
    <w:tmpl w:val="DA6A92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F979D8"/>
    <w:multiLevelType w:val="hybridMultilevel"/>
    <w:tmpl w:val="022240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34FD8"/>
    <w:multiLevelType w:val="hybridMultilevel"/>
    <w:tmpl w:val="EE7A4BBA"/>
    <w:lvl w:ilvl="0" w:tplc="84ECE58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>
    <w:nsid w:val="45A516E4"/>
    <w:multiLevelType w:val="hybridMultilevel"/>
    <w:tmpl w:val="A38A6BFC"/>
    <w:lvl w:ilvl="0" w:tplc="2798379C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FD72F4"/>
    <w:multiLevelType w:val="hybridMultilevel"/>
    <w:tmpl w:val="77BC0D0A"/>
    <w:lvl w:ilvl="0" w:tplc="7B40D15C">
      <w:start w:val="1"/>
      <w:numFmt w:val="decimal"/>
      <w:lvlText w:val="%1."/>
      <w:lvlJc w:val="left"/>
      <w:pPr>
        <w:ind w:left="3195" w:hanging="360"/>
      </w:pPr>
      <w:rPr>
        <w:rFonts w:ascii="Times New Roman" w:hAnsi="Times New Roman" w:cs="Times New Roman" w:hint="default"/>
        <w:b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D132574"/>
    <w:multiLevelType w:val="hybridMultilevel"/>
    <w:tmpl w:val="EE7A4BBA"/>
    <w:lvl w:ilvl="0" w:tplc="84ECE58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60D76FF8"/>
    <w:multiLevelType w:val="hybridMultilevel"/>
    <w:tmpl w:val="AD1C7B90"/>
    <w:lvl w:ilvl="0" w:tplc="0A2EF40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A72909"/>
    <w:multiLevelType w:val="hybridMultilevel"/>
    <w:tmpl w:val="024C55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3D1D3B"/>
    <w:multiLevelType w:val="hybridMultilevel"/>
    <w:tmpl w:val="6F5EE7BC"/>
    <w:lvl w:ilvl="0" w:tplc="A6C2054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trike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9A7640"/>
    <w:multiLevelType w:val="hybridMultilevel"/>
    <w:tmpl w:val="547CA042"/>
    <w:lvl w:ilvl="0" w:tplc="7C80D69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>
    <w:nsid w:val="7A915EFA"/>
    <w:multiLevelType w:val="hybridMultilevel"/>
    <w:tmpl w:val="AD4CE71C"/>
    <w:lvl w:ilvl="0" w:tplc="DC46169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14"/>
  </w:num>
  <w:num w:numId="5">
    <w:abstractNumId w:val="19"/>
  </w:num>
  <w:num w:numId="6">
    <w:abstractNumId w:val="17"/>
  </w:num>
  <w:num w:numId="7">
    <w:abstractNumId w:val="11"/>
  </w:num>
  <w:num w:numId="8">
    <w:abstractNumId w:val="8"/>
  </w:num>
  <w:num w:numId="9">
    <w:abstractNumId w:val="2"/>
  </w:num>
  <w:num w:numId="10">
    <w:abstractNumId w:val="20"/>
  </w:num>
  <w:num w:numId="11">
    <w:abstractNumId w:val="6"/>
  </w:num>
  <w:num w:numId="12">
    <w:abstractNumId w:val="15"/>
  </w:num>
  <w:num w:numId="13">
    <w:abstractNumId w:val="7"/>
  </w:num>
  <w:num w:numId="14">
    <w:abstractNumId w:val="12"/>
  </w:num>
  <w:num w:numId="15">
    <w:abstractNumId w:val="9"/>
  </w:num>
  <w:num w:numId="16">
    <w:abstractNumId w:val="3"/>
  </w:num>
  <w:num w:numId="17">
    <w:abstractNumId w:val="5"/>
  </w:num>
  <w:num w:numId="18">
    <w:abstractNumId w:val="0"/>
  </w:num>
  <w:num w:numId="19">
    <w:abstractNumId w:val="1"/>
  </w:num>
  <w:num w:numId="20">
    <w:abstractNumId w:val="4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ster">
    <w15:presenceInfo w15:providerId="None" w15:userId="Master"/>
  </w15:person>
  <w15:person w15:author="Тенизбаев Бектур (Приком сотр)">
    <w15:presenceInfo w15:providerId="None" w15:userId="Тенизбаев Бектур (Приком сотр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4D"/>
    <w:rsid w:val="000023EF"/>
    <w:rsid w:val="000066B7"/>
    <w:rsid w:val="00030AE8"/>
    <w:rsid w:val="000311D1"/>
    <w:rsid w:val="00036AE6"/>
    <w:rsid w:val="000506CC"/>
    <w:rsid w:val="00054118"/>
    <w:rsid w:val="00096B70"/>
    <w:rsid w:val="000C1B65"/>
    <w:rsid w:val="000D692B"/>
    <w:rsid w:val="000F080A"/>
    <w:rsid w:val="000F7F89"/>
    <w:rsid w:val="00115A24"/>
    <w:rsid w:val="00133161"/>
    <w:rsid w:val="001405ED"/>
    <w:rsid w:val="0015225B"/>
    <w:rsid w:val="001567C6"/>
    <w:rsid w:val="00180BDE"/>
    <w:rsid w:val="001850EC"/>
    <w:rsid w:val="001A4DF4"/>
    <w:rsid w:val="001B5427"/>
    <w:rsid w:val="001C355E"/>
    <w:rsid w:val="001E1338"/>
    <w:rsid w:val="00225584"/>
    <w:rsid w:val="002326EA"/>
    <w:rsid w:val="00246317"/>
    <w:rsid w:val="002676BD"/>
    <w:rsid w:val="0027095A"/>
    <w:rsid w:val="002959CC"/>
    <w:rsid w:val="002F5931"/>
    <w:rsid w:val="002F79F4"/>
    <w:rsid w:val="003059E9"/>
    <w:rsid w:val="00326D4C"/>
    <w:rsid w:val="00351780"/>
    <w:rsid w:val="003543FF"/>
    <w:rsid w:val="003767B0"/>
    <w:rsid w:val="00380F5C"/>
    <w:rsid w:val="003A2139"/>
    <w:rsid w:val="003B4167"/>
    <w:rsid w:val="003B5DF3"/>
    <w:rsid w:val="003C13A9"/>
    <w:rsid w:val="003C3E91"/>
    <w:rsid w:val="003C63F3"/>
    <w:rsid w:val="003F0936"/>
    <w:rsid w:val="00402241"/>
    <w:rsid w:val="0040352C"/>
    <w:rsid w:val="004115EB"/>
    <w:rsid w:val="00425C73"/>
    <w:rsid w:val="00437AF8"/>
    <w:rsid w:val="004519A0"/>
    <w:rsid w:val="00472F91"/>
    <w:rsid w:val="0047647A"/>
    <w:rsid w:val="00484A68"/>
    <w:rsid w:val="00491F26"/>
    <w:rsid w:val="004B6C20"/>
    <w:rsid w:val="004D328D"/>
    <w:rsid w:val="004D7345"/>
    <w:rsid w:val="004E3986"/>
    <w:rsid w:val="005008E5"/>
    <w:rsid w:val="005138E9"/>
    <w:rsid w:val="00517BA9"/>
    <w:rsid w:val="00522D4B"/>
    <w:rsid w:val="005310F9"/>
    <w:rsid w:val="005356A1"/>
    <w:rsid w:val="00543FC3"/>
    <w:rsid w:val="0055204D"/>
    <w:rsid w:val="00554A63"/>
    <w:rsid w:val="00571C7B"/>
    <w:rsid w:val="005727F4"/>
    <w:rsid w:val="00574E6D"/>
    <w:rsid w:val="0057720F"/>
    <w:rsid w:val="00580860"/>
    <w:rsid w:val="005933BC"/>
    <w:rsid w:val="00595367"/>
    <w:rsid w:val="005A47B5"/>
    <w:rsid w:val="005A5599"/>
    <w:rsid w:val="005D0BCA"/>
    <w:rsid w:val="005D1749"/>
    <w:rsid w:val="005E0946"/>
    <w:rsid w:val="005F11BA"/>
    <w:rsid w:val="0060316A"/>
    <w:rsid w:val="00617822"/>
    <w:rsid w:val="00631F02"/>
    <w:rsid w:val="00631FAA"/>
    <w:rsid w:val="00637966"/>
    <w:rsid w:val="00667448"/>
    <w:rsid w:val="00667F62"/>
    <w:rsid w:val="00673D41"/>
    <w:rsid w:val="00675C0A"/>
    <w:rsid w:val="00676063"/>
    <w:rsid w:val="006861F3"/>
    <w:rsid w:val="00691183"/>
    <w:rsid w:val="006B5F1E"/>
    <w:rsid w:val="006D3424"/>
    <w:rsid w:val="006D413A"/>
    <w:rsid w:val="006D702F"/>
    <w:rsid w:val="006E2EF0"/>
    <w:rsid w:val="006E3482"/>
    <w:rsid w:val="006E3A57"/>
    <w:rsid w:val="00700EFB"/>
    <w:rsid w:val="00712A09"/>
    <w:rsid w:val="00716A83"/>
    <w:rsid w:val="00724383"/>
    <w:rsid w:val="00726870"/>
    <w:rsid w:val="00754EA1"/>
    <w:rsid w:val="00760931"/>
    <w:rsid w:val="00771E74"/>
    <w:rsid w:val="00775C94"/>
    <w:rsid w:val="00787009"/>
    <w:rsid w:val="007950F5"/>
    <w:rsid w:val="007A3307"/>
    <w:rsid w:val="007B25C6"/>
    <w:rsid w:val="007B6D32"/>
    <w:rsid w:val="007C2842"/>
    <w:rsid w:val="007C7A26"/>
    <w:rsid w:val="007C7F7F"/>
    <w:rsid w:val="007E563C"/>
    <w:rsid w:val="007F52E5"/>
    <w:rsid w:val="00801E72"/>
    <w:rsid w:val="00811F96"/>
    <w:rsid w:val="00822BA7"/>
    <w:rsid w:val="00825FC1"/>
    <w:rsid w:val="0082606D"/>
    <w:rsid w:val="00835FF3"/>
    <w:rsid w:val="00843AC7"/>
    <w:rsid w:val="008475F8"/>
    <w:rsid w:val="00850A63"/>
    <w:rsid w:val="008733F1"/>
    <w:rsid w:val="008800E4"/>
    <w:rsid w:val="00885515"/>
    <w:rsid w:val="0088671A"/>
    <w:rsid w:val="00892415"/>
    <w:rsid w:val="008E4E80"/>
    <w:rsid w:val="008F0491"/>
    <w:rsid w:val="008F19E4"/>
    <w:rsid w:val="009014A6"/>
    <w:rsid w:val="00907B1A"/>
    <w:rsid w:val="00926705"/>
    <w:rsid w:val="00933047"/>
    <w:rsid w:val="00955CC0"/>
    <w:rsid w:val="00962977"/>
    <w:rsid w:val="00976103"/>
    <w:rsid w:val="009801B8"/>
    <w:rsid w:val="00986100"/>
    <w:rsid w:val="009955FE"/>
    <w:rsid w:val="009C5612"/>
    <w:rsid w:val="009D139E"/>
    <w:rsid w:val="009D7634"/>
    <w:rsid w:val="009F0F07"/>
    <w:rsid w:val="00A143DE"/>
    <w:rsid w:val="00A56374"/>
    <w:rsid w:val="00A6191A"/>
    <w:rsid w:val="00A62944"/>
    <w:rsid w:val="00A70235"/>
    <w:rsid w:val="00A82FBC"/>
    <w:rsid w:val="00A911ED"/>
    <w:rsid w:val="00A91336"/>
    <w:rsid w:val="00A96C64"/>
    <w:rsid w:val="00AA305C"/>
    <w:rsid w:val="00AA4292"/>
    <w:rsid w:val="00AC3758"/>
    <w:rsid w:val="00AC6DF5"/>
    <w:rsid w:val="00AD5A32"/>
    <w:rsid w:val="00AE66DF"/>
    <w:rsid w:val="00AE677D"/>
    <w:rsid w:val="00AF48DC"/>
    <w:rsid w:val="00B03A2E"/>
    <w:rsid w:val="00B13268"/>
    <w:rsid w:val="00B33E83"/>
    <w:rsid w:val="00B364B1"/>
    <w:rsid w:val="00B4186E"/>
    <w:rsid w:val="00B53CC2"/>
    <w:rsid w:val="00B54001"/>
    <w:rsid w:val="00B63CB6"/>
    <w:rsid w:val="00B67738"/>
    <w:rsid w:val="00B732E4"/>
    <w:rsid w:val="00B8083F"/>
    <w:rsid w:val="00B82FA6"/>
    <w:rsid w:val="00B83293"/>
    <w:rsid w:val="00BA084E"/>
    <w:rsid w:val="00BA1290"/>
    <w:rsid w:val="00BB3E88"/>
    <w:rsid w:val="00BC0AF5"/>
    <w:rsid w:val="00BC1922"/>
    <w:rsid w:val="00BC1E81"/>
    <w:rsid w:val="00BD063A"/>
    <w:rsid w:val="00BF4E43"/>
    <w:rsid w:val="00BF51A4"/>
    <w:rsid w:val="00C0117B"/>
    <w:rsid w:val="00C36F55"/>
    <w:rsid w:val="00C4026D"/>
    <w:rsid w:val="00C44AD5"/>
    <w:rsid w:val="00C54611"/>
    <w:rsid w:val="00C5727D"/>
    <w:rsid w:val="00C579C1"/>
    <w:rsid w:val="00C60B80"/>
    <w:rsid w:val="00C63620"/>
    <w:rsid w:val="00C65610"/>
    <w:rsid w:val="00C65E4B"/>
    <w:rsid w:val="00C672EE"/>
    <w:rsid w:val="00C817D1"/>
    <w:rsid w:val="00C84DC0"/>
    <w:rsid w:val="00C8691C"/>
    <w:rsid w:val="00CA56EF"/>
    <w:rsid w:val="00CA7227"/>
    <w:rsid w:val="00CB1CBD"/>
    <w:rsid w:val="00CE093F"/>
    <w:rsid w:val="00CE310A"/>
    <w:rsid w:val="00CF05EB"/>
    <w:rsid w:val="00CF11F5"/>
    <w:rsid w:val="00D04C63"/>
    <w:rsid w:val="00D13C3C"/>
    <w:rsid w:val="00D150BE"/>
    <w:rsid w:val="00D33C5D"/>
    <w:rsid w:val="00D529A2"/>
    <w:rsid w:val="00D5545A"/>
    <w:rsid w:val="00D61854"/>
    <w:rsid w:val="00D6336C"/>
    <w:rsid w:val="00D90EC6"/>
    <w:rsid w:val="00DB0437"/>
    <w:rsid w:val="00DB4A0C"/>
    <w:rsid w:val="00DC29F3"/>
    <w:rsid w:val="00DC6D60"/>
    <w:rsid w:val="00DC7100"/>
    <w:rsid w:val="00DD0D6C"/>
    <w:rsid w:val="00DE46C2"/>
    <w:rsid w:val="00E056AB"/>
    <w:rsid w:val="00E14948"/>
    <w:rsid w:val="00E17DB6"/>
    <w:rsid w:val="00E20B82"/>
    <w:rsid w:val="00E319B6"/>
    <w:rsid w:val="00E55CC2"/>
    <w:rsid w:val="00E57EBC"/>
    <w:rsid w:val="00E847AA"/>
    <w:rsid w:val="00E85B8C"/>
    <w:rsid w:val="00EA3FB5"/>
    <w:rsid w:val="00EB2E3F"/>
    <w:rsid w:val="00ED2445"/>
    <w:rsid w:val="00EE4CAE"/>
    <w:rsid w:val="00EE6F8A"/>
    <w:rsid w:val="00EF2B2D"/>
    <w:rsid w:val="00F000DF"/>
    <w:rsid w:val="00F15313"/>
    <w:rsid w:val="00F17D70"/>
    <w:rsid w:val="00F23859"/>
    <w:rsid w:val="00F30EDC"/>
    <w:rsid w:val="00F4519B"/>
    <w:rsid w:val="00F46D28"/>
    <w:rsid w:val="00F64570"/>
    <w:rsid w:val="00F84621"/>
    <w:rsid w:val="00FA1D98"/>
    <w:rsid w:val="00FB286D"/>
    <w:rsid w:val="00FC117E"/>
    <w:rsid w:val="00FD0326"/>
    <w:rsid w:val="00FE2BD2"/>
    <w:rsid w:val="00FE35C8"/>
    <w:rsid w:val="00FE5151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6BB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4D"/>
  </w:style>
  <w:style w:type="paragraph" w:styleId="2">
    <w:name w:val="heading 2"/>
    <w:basedOn w:val="a"/>
    <w:link w:val="20"/>
    <w:uiPriority w:val="9"/>
    <w:qFormat/>
    <w:rsid w:val="005520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520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20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204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5204D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55204D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character" w:styleId="a3">
    <w:name w:val="Hyperlink"/>
    <w:basedOn w:val="a0"/>
    <w:uiPriority w:val="99"/>
    <w:unhideWhenUsed/>
    <w:rsid w:val="005520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204D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5520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55204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kZagolovok5">
    <w:name w:val="_Заголовок Статья (tkZagolovok5)"/>
    <w:basedOn w:val="a"/>
    <w:rsid w:val="0055204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20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552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_"/>
    <w:basedOn w:val="a0"/>
    <w:link w:val="41"/>
    <w:rsid w:val="0055204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8"/>
    <w:rsid w:val="0055204D"/>
    <w:pPr>
      <w:shd w:val="clear" w:color="auto" w:fill="FFFFFF"/>
      <w:spacing w:before="4860" w:after="0" w:line="0" w:lineRule="atLeast"/>
      <w:ind w:hanging="34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Основной текст (2)_"/>
    <w:link w:val="22"/>
    <w:rsid w:val="0055204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5204D"/>
    <w:pPr>
      <w:widowControl w:val="0"/>
      <w:shd w:val="clear" w:color="auto" w:fill="FFFFFF"/>
      <w:spacing w:after="0" w:line="32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hs">
    <w:name w:val="chs"/>
    <w:basedOn w:val="a"/>
    <w:rsid w:val="00552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55204D"/>
    <w:rPr>
      <w:sz w:val="16"/>
      <w:szCs w:val="16"/>
    </w:rPr>
  </w:style>
  <w:style w:type="paragraph" w:customStyle="1" w:styleId="tkZagolovok3">
    <w:name w:val="_Заголовок Глава (tkZagolovok3)"/>
    <w:basedOn w:val="a"/>
    <w:rsid w:val="0055204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note">
    <w:name w:val="note"/>
    <w:basedOn w:val="a0"/>
    <w:rsid w:val="0055204D"/>
  </w:style>
  <w:style w:type="paragraph" w:styleId="aa">
    <w:name w:val="Balloon Text"/>
    <w:basedOn w:val="a"/>
    <w:link w:val="ab"/>
    <w:uiPriority w:val="99"/>
    <w:semiHidden/>
    <w:unhideWhenUsed/>
    <w:rsid w:val="003F0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F0936"/>
    <w:rPr>
      <w:rFonts w:ascii="Segoe UI" w:hAnsi="Segoe UI" w:cs="Segoe UI"/>
      <w:sz w:val="18"/>
      <w:szCs w:val="18"/>
      <w:lang w:val="en-US"/>
    </w:rPr>
  </w:style>
  <w:style w:type="paragraph" w:styleId="ac">
    <w:name w:val="header"/>
    <w:basedOn w:val="a"/>
    <w:link w:val="ad"/>
    <w:uiPriority w:val="99"/>
    <w:unhideWhenUsed/>
    <w:rsid w:val="00FE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E5151"/>
    <w:rPr>
      <w:lang w:val="en-US"/>
    </w:rPr>
  </w:style>
  <w:style w:type="paragraph" w:styleId="ae">
    <w:name w:val="footer"/>
    <w:basedOn w:val="a"/>
    <w:link w:val="af"/>
    <w:uiPriority w:val="99"/>
    <w:unhideWhenUsed/>
    <w:rsid w:val="00FE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E5151"/>
    <w:rPr>
      <w:lang w:val="en-US"/>
    </w:rPr>
  </w:style>
  <w:style w:type="paragraph" w:styleId="af0">
    <w:name w:val="annotation text"/>
    <w:basedOn w:val="a"/>
    <w:link w:val="af1"/>
    <w:uiPriority w:val="99"/>
    <w:semiHidden/>
    <w:unhideWhenUsed/>
    <w:rsid w:val="00E1494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1494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1494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1494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4D"/>
  </w:style>
  <w:style w:type="paragraph" w:styleId="2">
    <w:name w:val="heading 2"/>
    <w:basedOn w:val="a"/>
    <w:link w:val="20"/>
    <w:uiPriority w:val="9"/>
    <w:qFormat/>
    <w:rsid w:val="005520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520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20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204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5204D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55204D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character" w:styleId="a3">
    <w:name w:val="Hyperlink"/>
    <w:basedOn w:val="a0"/>
    <w:uiPriority w:val="99"/>
    <w:unhideWhenUsed/>
    <w:rsid w:val="005520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204D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5520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55204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kZagolovok5">
    <w:name w:val="_Заголовок Статья (tkZagolovok5)"/>
    <w:basedOn w:val="a"/>
    <w:rsid w:val="0055204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20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552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_"/>
    <w:basedOn w:val="a0"/>
    <w:link w:val="41"/>
    <w:rsid w:val="0055204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8"/>
    <w:rsid w:val="0055204D"/>
    <w:pPr>
      <w:shd w:val="clear" w:color="auto" w:fill="FFFFFF"/>
      <w:spacing w:before="4860" w:after="0" w:line="0" w:lineRule="atLeast"/>
      <w:ind w:hanging="34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Основной текст (2)_"/>
    <w:link w:val="22"/>
    <w:rsid w:val="0055204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5204D"/>
    <w:pPr>
      <w:widowControl w:val="0"/>
      <w:shd w:val="clear" w:color="auto" w:fill="FFFFFF"/>
      <w:spacing w:after="0" w:line="32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hs">
    <w:name w:val="chs"/>
    <w:basedOn w:val="a"/>
    <w:rsid w:val="00552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55204D"/>
    <w:rPr>
      <w:sz w:val="16"/>
      <w:szCs w:val="16"/>
    </w:rPr>
  </w:style>
  <w:style w:type="paragraph" w:customStyle="1" w:styleId="tkZagolovok3">
    <w:name w:val="_Заголовок Глава (tkZagolovok3)"/>
    <w:basedOn w:val="a"/>
    <w:rsid w:val="0055204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note">
    <w:name w:val="note"/>
    <w:basedOn w:val="a0"/>
    <w:rsid w:val="0055204D"/>
  </w:style>
  <w:style w:type="paragraph" w:styleId="aa">
    <w:name w:val="Balloon Text"/>
    <w:basedOn w:val="a"/>
    <w:link w:val="ab"/>
    <w:uiPriority w:val="99"/>
    <w:semiHidden/>
    <w:unhideWhenUsed/>
    <w:rsid w:val="003F0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F0936"/>
    <w:rPr>
      <w:rFonts w:ascii="Segoe UI" w:hAnsi="Segoe UI" w:cs="Segoe UI"/>
      <w:sz w:val="18"/>
      <w:szCs w:val="18"/>
      <w:lang w:val="en-US"/>
    </w:rPr>
  </w:style>
  <w:style w:type="paragraph" w:styleId="ac">
    <w:name w:val="header"/>
    <w:basedOn w:val="a"/>
    <w:link w:val="ad"/>
    <w:uiPriority w:val="99"/>
    <w:unhideWhenUsed/>
    <w:rsid w:val="00FE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E5151"/>
    <w:rPr>
      <w:lang w:val="en-US"/>
    </w:rPr>
  </w:style>
  <w:style w:type="paragraph" w:styleId="ae">
    <w:name w:val="footer"/>
    <w:basedOn w:val="a"/>
    <w:link w:val="af"/>
    <w:uiPriority w:val="99"/>
    <w:unhideWhenUsed/>
    <w:rsid w:val="00FE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E5151"/>
    <w:rPr>
      <w:lang w:val="en-US"/>
    </w:rPr>
  </w:style>
  <w:style w:type="paragraph" w:styleId="af0">
    <w:name w:val="annotation text"/>
    <w:basedOn w:val="a"/>
    <w:link w:val="af1"/>
    <w:uiPriority w:val="99"/>
    <w:semiHidden/>
    <w:unhideWhenUsed/>
    <w:rsid w:val="00E1494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1494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1494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149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arch.ligazakon.ua/l_doc2.nsf/link1/T124651.html" TargetMode="External"/><Relationship Id="rId18" Type="http://schemas.openxmlformats.org/officeDocument/2006/relationships/hyperlink" Target="http://search.ligazakon.ua/l_doc2.nsf/link1/T124651.html" TargetMode="External"/><Relationship Id="rId26" Type="http://schemas.openxmlformats.org/officeDocument/2006/relationships/hyperlink" Target="http://search.ligazakon.ua/l_doc2.nsf/link1/T124651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search.ligazakon.ua/l_doc2.nsf/link1/T124651.htm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earch.ligazakon.ua/l_doc2.nsf/link1/T124651.html" TargetMode="External"/><Relationship Id="rId17" Type="http://schemas.openxmlformats.org/officeDocument/2006/relationships/hyperlink" Target="http://search.ligazakon.ua/l_doc2.nsf/link1/T124651.html" TargetMode="External"/><Relationship Id="rId25" Type="http://schemas.openxmlformats.org/officeDocument/2006/relationships/hyperlink" Target="http://search.ligazakon.ua/l_doc2.nsf/link1/T124651.htm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T124651.html" TargetMode="External"/><Relationship Id="rId20" Type="http://schemas.openxmlformats.org/officeDocument/2006/relationships/hyperlink" Target="http://search.ligazakon.ua/l_doc2.nsf/link1/T124651.html" TargetMode="External"/><Relationship Id="rId29" Type="http://schemas.openxmlformats.org/officeDocument/2006/relationships/hyperlink" Target="http://adilet.zan.kz/rus/docs/K140000023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arch.ligazakon.ua/l_doc2.nsf/link1/T124651.html" TargetMode="External"/><Relationship Id="rId24" Type="http://schemas.openxmlformats.org/officeDocument/2006/relationships/hyperlink" Target="http://search.ligazakon.ua/l_doc2.nsf/link1/T124651.html" TargetMode="External"/><Relationship Id="rId32" Type="http://schemas.openxmlformats.org/officeDocument/2006/relationships/footer" Target="footer1.xml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search.ligazakon.ua/l_doc2.nsf/link1/T124651.html" TargetMode="External"/><Relationship Id="rId23" Type="http://schemas.openxmlformats.org/officeDocument/2006/relationships/hyperlink" Target="http://search.ligazakon.ua/l_doc2.nsf/link1/T124651.html" TargetMode="External"/><Relationship Id="rId28" Type="http://schemas.openxmlformats.org/officeDocument/2006/relationships/hyperlink" Target="http://adilet.zan.kz/rus/docs/K1400000231" TargetMode="External"/><Relationship Id="rId36" Type="http://schemas.microsoft.com/office/2011/relationships/commentsExtended" Target="commentsExtended.xml"/><Relationship Id="rId10" Type="http://schemas.openxmlformats.org/officeDocument/2006/relationships/hyperlink" Target="http://search.ligazakon.ua/l_doc2.nsf/link1/T124651.html" TargetMode="External"/><Relationship Id="rId19" Type="http://schemas.openxmlformats.org/officeDocument/2006/relationships/hyperlink" Target="http://search.ligazakon.ua/l_doc2.nsf/link1/T124651.html" TargetMode="External"/><Relationship Id="rId31" Type="http://schemas.openxmlformats.org/officeDocument/2006/relationships/hyperlink" Target="http://adilet.zan.kz/rus/docs/K140000023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arch.ligazakon.ua/l_doc2.nsf/link1/T124651.html" TargetMode="External"/><Relationship Id="rId14" Type="http://schemas.openxmlformats.org/officeDocument/2006/relationships/hyperlink" Target="http://search.ligazakon.ua/l_doc2.nsf/link1/T124651.html" TargetMode="External"/><Relationship Id="rId22" Type="http://schemas.openxmlformats.org/officeDocument/2006/relationships/hyperlink" Target="http://search.ligazakon.ua/l_doc2.nsf/link1/T124651.html" TargetMode="External"/><Relationship Id="rId27" Type="http://schemas.openxmlformats.org/officeDocument/2006/relationships/hyperlink" Target="http://adilet.zan.kz/rus/docs/K1400000231" TargetMode="External"/><Relationship Id="rId30" Type="http://schemas.openxmlformats.org/officeDocument/2006/relationships/hyperlink" Target="http://adilet.zan.kz/rus/docs/K1400000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7D2F-7692-4346-A8E6-3E20D5B6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26</Pages>
  <Words>9471</Words>
  <Characters>53989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osmonaliev567014@outlook.com</dc:creator>
  <cp:lastModifiedBy>Скобеев Егор</cp:lastModifiedBy>
  <cp:revision>16</cp:revision>
  <cp:lastPrinted>2018-12-22T13:23:00Z</cp:lastPrinted>
  <dcterms:created xsi:type="dcterms:W3CDTF">2018-12-22T08:09:00Z</dcterms:created>
  <dcterms:modified xsi:type="dcterms:W3CDTF">2018-12-22T13:25:00Z</dcterms:modified>
</cp:coreProperties>
</file>